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1B7F282C" w:rsidR="005E0620" w:rsidRPr="00E542E7" w:rsidRDefault="00D8654E" w:rsidP="00E542E7">
      <w:pPr>
        <w:snapToGrid w:val="0"/>
        <w:jc w:val="center"/>
        <w:rPr>
          <w:rFonts w:ascii="Arial" w:eastAsia="微軟正黑體" w:hAnsi="Arial" w:hint="default"/>
          <w:b/>
          <w:sz w:val="28"/>
        </w:rPr>
      </w:pPr>
      <w:bookmarkStart w:id="0" w:name="_heading=h.gjdgxs" w:colFirst="0" w:colLast="0"/>
      <w:bookmarkEnd w:id="0"/>
      <w:r w:rsidRPr="00E542E7">
        <w:rPr>
          <w:rFonts w:ascii="Arial" w:eastAsia="微軟正黑體" w:hAnsi="Arial"/>
          <w:b/>
          <w:sz w:val="28"/>
        </w:rPr>
        <w:t>運動鞋類其品牌知覺和品牌形象對消費者購買行為意願之影響</w:t>
      </w:r>
    </w:p>
    <w:p w14:paraId="00000002" w14:textId="77777777" w:rsidR="005E0620" w:rsidRPr="00E542E7" w:rsidRDefault="00D8654E" w:rsidP="00E542E7">
      <w:pPr>
        <w:pStyle w:val="3"/>
        <w:snapToGrid w:val="0"/>
        <w:spacing w:before="0" w:after="0"/>
        <w:rPr>
          <w:rFonts w:ascii="Arial" w:eastAsia="微軟正黑體" w:hAnsi="Arial" w:hint="default"/>
        </w:rPr>
      </w:pPr>
      <w:r w:rsidRPr="00E542E7">
        <w:rPr>
          <w:rFonts w:ascii="Arial" w:eastAsia="微軟正黑體" w:hAnsi="Arial" w:cs="微軟正黑體"/>
        </w:rPr>
        <w:t>親愛的受訪者您好</w:t>
      </w:r>
      <w:r w:rsidRPr="00E542E7">
        <w:rPr>
          <w:rFonts w:ascii="Arial" w:eastAsia="微軟正黑體" w:hAnsi="Arial"/>
        </w:rPr>
        <w:t>:</w:t>
      </w:r>
    </w:p>
    <w:p w14:paraId="00000004" w14:textId="2F2E2BD4" w:rsidR="005E0620" w:rsidRPr="00E542E7" w:rsidRDefault="00D8654E" w:rsidP="00E542E7">
      <w:pPr>
        <w:pStyle w:val="10"/>
        <w:spacing w:line="240" w:lineRule="auto"/>
        <w:rPr>
          <w:rFonts w:ascii="Arial" w:eastAsia="微軟正黑體" w:hAnsi="Arial" w:cs="Adobe 楷体 Std R"/>
        </w:rPr>
      </w:pPr>
      <w:r w:rsidRPr="00E542E7">
        <w:rPr>
          <w:rFonts w:ascii="Arial" w:eastAsia="微軟正黑體" w:hAnsi="Arial"/>
        </w:rPr>
        <w:t>非常感謝您在百忙之中協助</w:t>
      </w:r>
      <w:proofErr w:type="gramStart"/>
      <w:r w:rsidRPr="00E542E7">
        <w:rPr>
          <w:rFonts w:ascii="Arial" w:eastAsia="微軟正黑體" w:hAnsi="Arial"/>
        </w:rPr>
        <w:t>填答此問卷</w:t>
      </w:r>
      <w:proofErr w:type="gramEnd"/>
      <w:r w:rsidRPr="00E542E7">
        <w:rPr>
          <w:rFonts w:ascii="Arial" w:eastAsia="微軟正黑體" w:hAnsi="Arial"/>
        </w:rPr>
        <w:t>。這是一份學術性問卷，主要是在探討品牌知覺和品牌形象對消費者購買行為意願之研究。本問卷採取不記名方式填答，保密且僅提供學術上研究使用，誠摯希望您能按照實際狀況加以填答每</w:t>
      </w:r>
      <w:proofErr w:type="gramStart"/>
      <w:r w:rsidRPr="00E542E7">
        <w:rPr>
          <w:rFonts w:ascii="Arial" w:eastAsia="微軟正黑體" w:hAnsi="Arial"/>
        </w:rPr>
        <w:t>個</w:t>
      </w:r>
      <w:proofErr w:type="gramEnd"/>
      <w:r w:rsidRPr="00E542E7">
        <w:rPr>
          <w:rFonts w:ascii="Arial" w:eastAsia="微軟正黑體" w:hAnsi="Arial"/>
        </w:rPr>
        <w:t>問題，以保持問卷的完整性。</w:t>
      </w:r>
      <w:r w:rsidR="00B40C88" w:rsidRPr="00E542E7">
        <w:rPr>
          <w:rFonts w:ascii="Arial" w:eastAsia="微軟正黑體" w:hAnsi="Arial"/>
        </w:rPr>
        <w:br/>
      </w:r>
      <w:r w:rsidRPr="00E542E7">
        <w:rPr>
          <w:rFonts w:ascii="Arial" w:eastAsia="微軟正黑體" w:hAnsi="Arial" w:cs="新細明體" w:hint="eastAsia"/>
        </w:rPr>
        <w:t>最後再次感謝您的協助與參與。</w:t>
      </w:r>
    </w:p>
    <w:p w14:paraId="17041BB1" w14:textId="77777777" w:rsidR="00E8583A" w:rsidRPr="00E542E7" w:rsidRDefault="00E8583A" w:rsidP="00E542E7">
      <w:pPr>
        <w:pStyle w:val="3"/>
        <w:snapToGrid w:val="0"/>
        <w:spacing w:before="0" w:after="0"/>
        <w:rPr>
          <w:rFonts w:ascii="Arial" w:eastAsia="微軟正黑體" w:hAnsi="Arial" w:hint="default"/>
          <w:sz w:val="32"/>
          <w:szCs w:val="32"/>
        </w:rPr>
      </w:pPr>
      <w:r w:rsidRPr="00E542E7">
        <w:rPr>
          <w:rFonts w:ascii="Arial" w:eastAsia="微軟正黑體" w:hAnsi="Arial" w:cs="微軟正黑體"/>
          <w:sz w:val="32"/>
          <w:szCs w:val="32"/>
        </w:rPr>
        <w:t>(</w:t>
      </w:r>
      <w:proofErr w:type="gramStart"/>
      <w:r w:rsidRPr="00E542E7">
        <w:rPr>
          <w:rFonts w:ascii="Arial" w:eastAsia="微軟正黑體" w:hAnsi="Arial" w:cs="微軟正黑體"/>
          <w:sz w:val="32"/>
          <w:szCs w:val="32"/>
        </w:rPr>
        <w:t>一</w:t>
      </w:r>
      <w:proofErr w:type="gramEnd"/>
      <w:r w:rsidRPr="00E542E7">
        <w:rPr>
          <w:rFonts w:ascii="Arial" w:eastAsia="微軟正黑體" w:hAnsi="Arial" w:cs="微軟正黑體"/>
          <w:sz w:val="32"/>
          <w:szCs w:val="32"/>
        </w:rPr>
        <w:t>).基本資料</w:t>
      </w:r>
    </w:p>
    <w:p w14:paraId="00000007" w14:textId="11D210C8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 w:cs="Adobe 楷体 Std R"/>
        </w:rPr>
      </w:pPr>
      <w:r w:rsidRPr="00E542E7">
        <w:rPr>
          <w:rFonts w:ascii="Arial" w:eastAsia="微軟正黑體" w:hAnsi="Arial"/>
        </w:rPr>
        <w:t>本研究將運動品牌鞋類設定為 Nike、Adidas、ASICS、Mizuno、UA、Puma六大知名品牌，請依照您平常的運動項目，選擇能代表該運動的鞋類品牌？</w:t>
      </w:r>
      <w:r w:rsidRPr="00E542E7">
        <w:rPr>
          <w:rFonts w:ascii="Arial" w:eastAsia="微軟正黑體" w:hAnsi="Arial" w:hint="eastAsia"/>
        </w:rPr>
        <w:t>（可複選）</w:t>
      </w:r>
    </w:p>
    <w:tbl>
      <w:tblPr>
        <w:tblStyle w:val="ac"/>
        <w:tblW w:w="0" w:type="auto"/>
        <w:tblInd w:w="56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93"/>
        <w:gridCol w:w="1217"/>
        <w:gridCol w:w="1217"/>
        <w:gridCol w:w="1217"/>
        <w:gridCol w:w="1218"/>
        <w:gridCol w:w="1217"/>
        <w:gridCol w:w="1217"/>
        <w:gridCol w:w="1218"/>
      </w:tblGrid>
      <w:tr w:rsidR="00E8583A" w:rsidRPr="00E542E7" w14:paraId="61858C19" w14:textId="77777777" w:rsidTr="00E8583A">
        <w:tc>
          <w:tcPr>
            <w:tcW w:w="993" w:type="dxa"/>
          </w:tcPr>
          <w:p w14:paraId="1A123A93" w14:textId="77777777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sz w:val="20"/>
                <w:szCs w:val="18"/>
              </w:rPr>
            </w:pPr>
          </w:p>
        </w:tc>
        <w:tc>
          <w:tcPr>
            <w:tcW w:w="1217" w:type="dxa"/>
          </w:tcPr>
          <w:p w14:paraId="485DD951" w14:textId="27C92CE9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1.Nike</w:t>
            </w:r>
          </w:p>
        </w:tc>
        <w:tc>
          <w:tcPr>
            <w:tcW w:w="1217" w:type="dxa"/>
          </w:tcPr>
          <w:p w14:paraId="5366CFF1" w14:textId="24F65547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2.Adidas</w:t>
            </w:r>
          </w:p>
        </w:tc>
        <w:tc>
          <w:tcPr>
            <w:tcW w:w="1217" w:type="dxa"/>
          </w:tcPr>
          <w:p w14:paraId="2A443063" w14:textId="3A76D4C5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3.ASICS</w:t>
            </w:r>
          </w:p>
        </w:tc>
        <w:tc>
          <w:tcPr>
            <w:tcW w:w="1218" w:type="dxa"/>
          </w:tcPr>
          <w:p w14:paraId="150105A8" w14:textId="0E57C1E4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4.Mizuno</w:t>
            </w:r>
          </w:p>
        </w:tc>
        <w:tc>
          <w:tcPr>
            <w:tcW w:w="1217" w:type="dxa"/>
          </w:tcPr>
          <w:p w14:paraId="6342C0A4" w14:textId="7DE39512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5.UA</w:t>
            </w:r>
          </w:p>
        </w:tc>
        <w:tc>
          <w:tcPr>
            <w:tcW w:w="1217" w:type="dxa"/>
          </w:tcPr>
          <w:p w14:paraId="12E53FC7" w14:textId="4ABDBFFF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6.Puma</w:t>
            </w:r>
          </w:p>
        </w:tc>
        <w:tc>
          <w:tcPr>
            <w:tcW w:w="1218" w:type="dxa"/>
          </w:tcPr>
          <w:p w14:paraId="7FCC73DB" w14:textId="56F5C1E5" w:rsidR="00E8583A" w:rsidRPr="00E542E7" w:rsidRDefault="00E8583A" w:rsidP="00E542E7">
            <w:pPr>
              <w:snapToGrid w:val="0"/>
              <w:rPr>
                <w:rFonts w:ascii="Arial" w:eastAsia="微軟正黑體" w:hAnsi="Arial" w:hint="default"/>
                <w:color w:val="202124"/>
                <w:sz w:val="20"/>
                <w:szCs w:val="18"/>
              </w:rPr>
            </w:pPr>
            <w:r w:rsidRPr="00E542E7">
              <w:rPr>
                <w:rFonts w:ascii="Arial" w:eastAsia="微軟正黑體" w:hAnsi="Arial" w:hint="default"/>
                <w:color w:val="202124"/>
                <w:sz w:val="20"/>
                <w:szCs w:val="18"/>
              </w:rPr>
              <w:t>7.</w:t>
            </w: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無</w:t>
            </w:r>
          </w:p>
        </w:tc>
      </w:tr>
      <w:tr w:rsidR="00E05595" w:rsidRPr="00E542E7" w14:paraId="314E8325" w14:textId="77777777" w:rsidTr="00E8583A">
        <w:tc>
          <w:tcPr>
            <w:tcW w:w="993" w:type="dxa"/>
            <w:vAlign w:val="center"/>
          </w:tcPr>
          <w:p w14:paraId="5B5C7884" w14:textId="2A1E4068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棒球</w:t>
            </w:r>
          </w:p>
        </w:tc>
        <w:tc>
          <w:tcPr>
            <w:tcW w:w="1217" w:type="dxa"/>
            <w:vAlign w:val="center"/>
          </w:tcPr>
          <w:p w14:paraId="05884D34" w14:textId="100FBD53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590670EC" w14:textId="6DAA7F28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6726EDF1" w14:textId="7BAC5A56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5B831915" w14:textId="4AF05D18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4F660EFF" w14:textId="0E97D811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195A3AB6" w14:textId="69C05598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358B0513" w14:textId="333FC466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05595" w:rsidRPr="00E542E7" w14:paraId="067914A6" w14:textId="77777777" w:rsidTr="00E8583A">
        <w:tc>
          <w:tcPr>
            <w:tcW w:w="993" w:type="dxa"/>
            <w:vAlign w:val="center"/>
          </w:tcPr>
          <w:p w14:paraId="2C09E2BB" w14:textId="52B9E687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籃球</w:t>
            </w:r>
          </w:p>
        </w:tc>
        <w:tc>
          <w:tcPr>
            <w:tcW w:w="1217" w:type="dxa"/>
            <w:vAlign w:val="center"/>
          </w:tcPr>
          <w:p w14:paraId="124BF3EE" w14:textId="2AC8C870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06D9BCB1" w14:textId="656EF806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6A2893DC" w14:textId="16F25962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31BD5CA7" w14:textId="5BDFA6DE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48984490" w14:textId="6F08773C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148B369C" w14:textId="67703E19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3BBAC089" w14:textId="3E85ABB5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05595" w:rsidRPr="00E542E7" w14:paraId="32C97282" w14:textId="77777777" w:rsidTr="00E8583A">
        <w:tc>
          <w:tcPr>
            <w:tcW w:w="993" w:type="dxa"/>
            <w:vAlign w:val="center"/>
          </w:tcPr>
          <w:p w14:paraId="6E19E5B7" w14:textId="2FF0BB9B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慢跑</w:t>
            </w:r>
          </w:p>
        </w:tc>
        <w:tc>
          <w:tcPr>
            <w:tcW w:w="1217" w:type="dxa"/>
            <w:vAlign w:val="center"/>
          </w:tcPr>
          <w:p w14:paraId="728E8D45" w14:textId="3CF5016F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61CE9091" w14:textId="4F15D6EB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4C8CF84C" w14:textId="7D8AAF6D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571E4B7B" w14:textId="54E119B8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40429FA6" w14:textId="765D2DBB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56F387B5" w14:textId="5C0DB5BC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57AA13E1" w14:textId="0149CF7E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05595" w:rsidRPr="00E542E7" w14:paraId="39CB9B4B" w14:textId="77777777" w:rsidTr="00E8583A">
        <w:tc>
          <w:tcPr>
            <w:tcW w:w="993" w:type="dxa"/>
            <w:vAlign w:val="center"/>
          </w:tcPr>
          <w:p w14:paraId="753AC1E9" w14:textId="3323D267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排球</w:t>
            </w:r>
          </w:p>
        </w:tc>
        <w:tc>
          <w:tcPr>
            <w:tcW w:w="1217" w:type="dxa"/>
            <w:vAlign w:val="center"/>
          </w:tcPr>
          <w:p w14:paraId="6A2DFBEE" w14:textId="180F49F1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0126D612" w14:textId="61824BF2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49EF26A3" w14:textId="7FED8C5C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76AA1A99" w14:textId="356C27AA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76CB4DA6" w14:textId="098542E0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706ED30F" w14:textId="70107E27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66A3ED18" w14:textId="66FFAB39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05595" w:rsidRPr="00E542E7" w14:paraId="33B1F4B5" w14:textId="77777777" w:rsidTr="00E8583A">
        <w:tc>
          <w:tcPr>
            <w:tcW w:w="993" w:type="dxa"/>
            <w:vAlign w:val="center"/>
          </w:tcPr>
          <w:p w14:paraId="53116376" w14:textId="6D9105D4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羽球</w:t>
            </w:r>
          </w:p>
        </w:tc>
        <w:tc>
          <w:tcPr>
            <w:tcW w:w="1217" w:type="dxa"/>
            <w:vAlign w:val="center"/>
          </w:tcPr>
          <w:p w14:paraId="5D219030" w14:textId="35DF5DA6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6BA577F9" w14:textId="26E505B4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45F872EF" w14:textId="391117BF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675E0ED1" w14:textId="372EFEFC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1E6B5985" w14:textId="04977CE7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175604E2" w14:textId="7786B515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5A06031A" w14:textId="2D9403A0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05595" w:rsidRPr="00E542E7" w14:paraId="0EA89757" w14:textId="77777777" w:rsidTr="00E8583A">
        <w:tc>
          <w:tcPr>
            <w:tcW w:w="993" w:type="dxa"/>
            <w:vAlign w:val="center"/>
          </w:tcPr>
          <w:p w14:paraId="4D058BAF" w14:textId="6FEE7BE0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足球</w:t>
            </w:r>
          </w:p>
        </w:tc>
        <w:tc>
          <w:tcPr>
            <w:tcW w:w="1217" w:type="dxa"/>
            <w:vAlign w:val="center"/>
          </w:tcPr>
          <w:p w14:paraId="68CCA0CC" w14:textId="3AF8BB69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0D41A55A" w14:textId="28E11424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2A712F1C" w14:textId="5384A571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53290E9A" w14:textId="7FE30C40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69220415" w14:textId="4A283786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5903872C" w14:textId="4EC42C07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77659240" w14:textId="01472A56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05595" w:rsidRPr="00E542E7" w14:paraId="5E8EB672" w14:textId="77777777" w:rsidTr="00E8583A">
        <w:tc>
          <w:tcPr>
            <w:tcW w:w="993" w:type="dxa"/>
            <w:vAlign w:val="center"/>
          </w:tcPr>
          <w:p w14:paraId="74C2A245" w14:textId="1CC97DB4" w:rsidR="00E05595" w:rsidRPr="00E542E7" w:rsidRDefault="00E05595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健身</w:t>
            </w:r>
          </w:p>
        </w:tc>
        <w:tc>
          <w:tcPr>
            <w:tcW w:w="1217" w:type="dxa"/>
            <w:vAlign w:val="center"/>
          </w:tcPr>
          <w:p w14:paraId="69D81DB6" w14:textId="3A4B0C92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22F8B7A5" w14:textId="3D3C5DEA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3AA9F754" w14:textId="1E87F2B7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258228CF" w14:textId="5540E595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0D645822" w14:textId="679FF43E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5D95B60A" w14:textId="3C3B1DD1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5375857C" w14:textId="1C41FFAB" w:rsidR="00E05595" w:rsidRPr="00E542E7" w:rsidRDefault="00E05595" w:rsidP="00E05595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  <w:tr w:rsidR="00E8583A" w:rsidRPr="00E542E7" w14:paraId="41E4113E" w14:textId="77777777" w:rsidTr="00E8583A">
        <w:tc>
          <w:tcPr>
            <w:tcW w:w="993" w:type="dxa"/>
            <w:vAlign w:val="center"/>
          </w:tcPr>
          <w:p w14:paraId="47DAA6B9" w14:textId="7E6FEB37" w:rsidR="00E8583A" w:rsidRPr="00E542E7" w:rsidRDefault="00E8583A" w:rsidP="001842BD">
            <w:pPr>
              <w:pStyle w:val="ab"/>
              <w:numPr>
                <w:ilvl w:val="0"/>
                <w:numId w:val="2"/>
              </w:numPr>
              <w:snapToGrid w:val="0"/>
              <w:ind w:leftChars="0" w:left="176" w:hanging="220"/>
              <w:rPr>
                <w:rFonts w:ascii="Arial" w:eastAsia="微軟正黑體" w:hAnsi="Arial" w:hint="default"/>
                <w:sz w:val="20"/>
                <w:szCs w:val="18"/>
              </w:rPr>
            </w:pPr>
            <w:r w:rsidRPr="00E542E7">
              <w:rPr>
                <w:rFonts w:ascii="Arial" w:eastAsia="微軟正黑體" w:hAnsi="Arial" w:cs="微軟正黑體"/>
                <w:color w:val="202124"/>
                <w:sz w:val="20"/>
                <w:szCs w:val="18"/>
              </w:rPr>
              <w:t>無</w:t>
            </w:r>
            <w:r w:rsidRPr="00E542E7">
              <w:rPr>
                <w:rFonts w:ascii="Arial" w:eastAsia="微軟正黑體" w:hAnsi="Arial"/>
                <w:color w:val="202124"/>
                <w:sz w:val="20"/>
                <w:szCs w:val="18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14:paraId="2A3AECE3" w14:textId="0D8A33C7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319E8699" w14:textId="029D0F8C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299E7606" w14:textId="2A81DB6A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3F2280DF" w14:textId="5B7E0DDB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29B6C9CC" w14:textId="5E91A197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7" w:type="dxa"/>
            <w:vAlign w:val="center"/>
          </w:tcPr>
          <w:p w14:paraId="64686854" w14:textId="2138385C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  <w:tc>
          <w:tcPr>
            <w:tcW w:w="1218" w:type="dxa"/>
            <w:vAlign w:val="center"/>
          </w:tcPr>
          <w:p w14:paraId="14775AD3" w14:textId="441F05C8" w:rsidR="00E8583A" w:rsidRPr="00E542E7" w:rsidRDefault="00E05595" w:rsidP="00E542E7">
            <w:pPr>
              <w:snapToGrid w:val="0"/>
              <w:jc w:val="center"/>
              <w:rPr>
                <w:rFonts w:ascii="Arial" w:eastAsia="微軟正黑體" w:hAnsi="Arial" w:cs="Calibri" w:hint="default"/>
                <w:sz w:val="22"/>
                <w:szCs w:val="18"/>
              </w:rPr>
            </w:pPr>
            <w:r>
              <w:rPr>
                <w:rFonts w:ascii="Arial" w:eastAsia="微軟正黑體" w:hAnsi="Arial"/>
              </w:rPr>
              <w:sym w:font="Wingdings" w:char="F06F"/>
            </w:r>
          </w:p>
        </w:tc>
      </w:tr>
    </w:tbl>
    <w:p w14:paraId="3FEBF5D7" w14:textId="77777777" w:rsidR="00E8583A" w:rsidRPr="00E542E7" w:rsidRDefault="00E8583A" w:rsidP="00E542E7">
      <w:pPr>
        <w:snapToGrid w:val="0"/>
        <w:rPr>
          <w:rFonts w:ascii="Arial" w:eastAsia="微軟正黑體" w:hAnsi="Arial" w:hint="default"/>
        </w:rPr>
      </w:pPr>
    </w:p>
    <w:p w14:paraId="00000014" w14:textId="064C1CA9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>性別:  1.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男  2.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女</w:t>
      </w:r>
    </w:p>
    <w:p w14:paraId="00000016" w14:textId="388C030B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年齡:  1. </w:t>
      </w:r>
      <w:r w:rsidR="00E542E7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20歲(含)以下 2.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21</w:t>
      </w:r>
      <w:r w:rsid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 xml:space="preserve">30歲 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31</w:t>
      </w:r>
      <w:r w:rsid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 xml:space="preserve">40歲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41</w:t>
      </w:r>
      <w:r w:rsid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>50歲 5.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51</w:t>
      </w:r>
      <w:r w:rsidR="00E542E7">
        <w:rPr>
          <w:rFonts w:ascii="Arial" w:eastAsia="微軟正黑體" w:hAnsi="Arial" w:hint="eastAsia"/>
        </w:rPr>
        <w:t>-60</w:t>
      </w:r>
      <w:r w:rsidRPr="00E542E7">
        <w:rPr>
          <w:rFonts w:ascii="Arial" w:eastAsia="微軟正黑體" w:hAnsi="Arial"/>
        </w:rPr>
        <w:t>歲</w:t>
      </w:r>
      <w:r w:rsidR="00E542E7">
        <w:rPr>
          <w:rFonts w:ascii="Arial" w:eastAsia="微軟正黑體" w:hAnsi="Arial" w:hint="eastAsia"/>
        </w:rPr>
        <w:t xml:space="preserve"> </w:t>
      </w:r>
      <w:r w:rsidR="00E05595">
        <w:rPr>
          <w:rFonts w:ascii="Arial" w:eastAsia="微軟正黑體" w:hAnsi="Arial" w:hint="eastAsia"/>
        </w:rPr>
        <w:t>6.</w:t>
      </w:r>
      <w:r w:rsidR="00E05595">
        <w:rPr>
          <w:rFonts w:ascii="Arial" w:eastAsia="微軟正黑體" w:hAnsi="Arial"/>
        </w:rPr>
        <w:sym w:font="Wingdings" w:char="F06F"/>
      </w:r>
      <w:r w:rsidR="00E542E7">
        <w:rPr>
          <w:rFonts w:ascii="Arial" w:eastAsia="微軟正黑體" w:hAnsi="Arial" w:hint="eastAsia"/>
        </w:rPr>
        <w:t>6</w:t>
      </w:r>
      <w:r w:rsidR="00E542E7" w:rsidRPr="00E542E7">
        <w:rPr>
          <w:rFonts w:ascii="Arial" w:eastAsia="微軟正黑體" w:hAnsi="Arial"/>
        </w:rPr>
        <w:t>1歲</w:t>
      </w:r>
      <w:r w:rsidRPr="00E542E7">
        <w:rPr>
          <w:rFonts w:ascii="Arial" w:eastAsia="微軟正黑體" w:hAnsi="Arial"/>
        </w:rPr>
        <w:t>以上</w:t>
      </w:r>
    </w:p>
    <w:p w14:paraId="00000017" w14:textId="7DB918E0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 w:hint="eastAsia"/>
        </w:rPr>
        <w:t>教</w:t>
      </w:r>
      <w:r w:rsidRPr="00E542E7">
        <w:rPr>
          <w:rFonts w:ascii="Arial" w:eastAsia="微軟正黑體" w:hAnsi="Arial"/>
        </w:rPr>
        <w:t xml:space="preserve">育程度:  1.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高中（或高職、二專） 2.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大學（或技職類科技大學、五專）3.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碩士 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博士</w:t>
      </w:r>
    </w:p>
    <w:p w14:paraId="00000018" w14:textId="54D05CD0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 w:hint="eastAsia"/>
        </w:rPr>
        <w:t>職業</w:t>
      </w:r>
      <w:r w:rsidRPr="00E542E7">
        <w:rPr>
          <w:rFonts w:ascii="Arial" w:eastAsia="微軟正黑體" w:hAnsi="Arial"/>
        </w:rPr>
        <w:t>:  1.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學生</w:t>
      </w:r>
      <w:r w:rsidRPr="00E542E7">
        <w:rPr>
          <w:rFonts w:ascii="Arial" w:eastAsia="微軟正黑體" w:hAnsi="Arial"/>
        </w:rPr>
        <w:t xml:space="preserve"> 2.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軍公教</w:t>
      </w:r>
      <w:r w:rsidRPr="00E542E7">
        <w:rPr>
          <w:rFonts w:ascii="Arial" w:eastAsia="微軟正黑體" w:hAnsi="Arial"/>
        </w:rPr>
        <w:t xml:space="preserve"> 3.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服務業</w:t>
      </w:r>
      <w:r w:rsidRPr="00E542E7">
        <w:rPr>
          <w:rFonts w:ascii="Arial" w:eastAsia="微軟正黑體" w:hAnsi="Arial"/>
        </w:rPr>
        <w:t xml:space="preserve"> 4.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自由業</w:t>
      </w:r>
      <w:r w:rsidRPr="00E542E7">
        <w:rPr>
          <w:rFonts w:ascii="Arial" w:eastAsia="微軟正黑體" w:hAnsi="Arial"/>
        </w:rPr>
        <w:t>5.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體育業</w:t>
      </w:r>
      <w:r w:rsidRPr="00E542E7">
        <w:rPr>
          <w:rFonts w:ascii="Arial" w:eastAsia="微軟正黑體" w:hAnsi="Arial"/>
        </w:rPr>
        <w:t xml:space="preserve"> 6.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其他</w:t>
      </w:r>
    </w:p>
    <w:p w14:paraId="00000019" w14:textId="52B17377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 w:hint="eastAsia"/>
        </w:rPr>
        <w:t>居住地</w:t>
      </w:r>
      <w:r w:rsidRPr="00E542E7">
        <w:rPr>
          <w:rFonts w:ascii="Arial" w:eastAsia="微軟正黑體" w:hAnsi="Arial"/>
        </w:rPr>
        <w:t>:  1.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北部</w:t>
      </w:r>
      <w:r w:rsidRPr="00E542E7">
        <w:rPr>
          <w:rFonts w:ascii="Arial" w:eastAsia="微軟正黑體" w:hAnsi="Arial"/>
        </w:rPr>
        <w:t xml:space="preserve"> 2.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中部</w:t>
      </w:r>
      <w:r w:rsidRPr="00E542E7">
        <w:rPr>
          <w:rFonts w:ascii="Arial" w:eastAsia="微軟正黑體" w:hAnsi="Arial"/>
        </w:rPr>
        <w:t xml:space="preserve"> 3.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南部</w:t>
      </w:r>
      <w:r w:rsidRPr="00E542E7">
        <w:rPr>
          <w:rFonts w:ascii="Arial" w:eastAsia="微軟正黑體" w:hAnsi="Arial"/>
        </w:rPr>
        <w:t xml:space="preserve"> 4.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 w:hint="eastAsia"/>
        </w:rPr>
        <w:t>東部</w:t>
      </w:r>
      <w:r w:rsidRPr="00E542E7">
        <w:rPr>
          <w:rFonts w:ascii="Arial" w:eastAsia="微軟正黑體" w:hAnsi="Arial"/>
        </w:rPr>
        <w:t xml:space="preserve"> </w:t>
      </w:r>
    </w:p>
    <w:p w14:paraId="0000001B" w14:textId="3EF9177A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平均月收入:  1.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學生(未達</w:t>
      </w:r>
      <w:r w:rsidR="003D7089" w:rsidRPr="00E542E7">
        <w:rPr>
          <w:rFonts w:ascii="Arial" w:eastAsia="微軟正黑體" w:hAnsi="Arial"/>
        </w:rPr>
        <w:t xml:space="preserve">6仟NT)   2. </w:t>
      </w:r>
      <w:r w:rsidR="00E05595">
        <w:rPr>
          <w:rFonts w:ascii="Arial" w:eastAsia="微軟正黑體" w:hAnsi="Arial"/>
        </w:rPr>
        <w:sym w:font="Wingdings" w:char="F06F"/>
      </w:r>
      <w:r w:rsidR="003D7089" w:rsidRPr="00E542E7">
        <w:rPr>
          <w:rFonts w:ascii="Arial" w:eastAsia="微軟正黑體" w:hAnsi="Arial"/>
        </w:rPr>
        <w:t xml:space="preserve">6仟 </w:t>
      </w:r>
      <w:r w:rsidR="00810880" w:rsidRP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>1</w:t>
      </w:r>
      <w:r w:rsidR="003D7089" w:rsidRPr="00E542E7">
        <w:rPr>
          <w:rFonts w:ascii="Arial" w:eastAsia="微軟正黑體" w:hAnsi="Arial"/>
        </w:rPr>
        <w:t>.</w:t>
      </w:r>
      <w:r w:rsidRPr="00E542E7">
        <w:rPr>
          <w:rFonts w:ascii="Arial" w:eastAsia="微軟正黑體" w:hAnsi="Arial"/>
        </w:rPr>
        <w:t>5</w:t>
      </w:r>
      <w:r w:rsidR="003D7089" w:rsidRPr="00E542E7">
        <w:rPr>
          <w:rFonts w:ascii="Arial" w:eastAsia="微軟正黑體" w:hAnsi="Arial"/>
        </w:rPr>
        <w:t>萬</w:t>
      </w:r>
      <w:r w:rsidRPr="00E542E7">
        <w:rPr>
          <w:rFonts w:ascii="Arial" w:eastAsia="微軟正黑體" w:hAnsi="Arial"/>
        </w:rPr>
        <w:t xml:space="preserve">NT$ 3.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1</w:t>
      </w:r>
      <w:r w:rsidR="003D7089" w:rsidRPr="00E542E7">
        <w:rPr>
          <w:rFonts w:ascii="Arial" w:eastAsia="微軟正黑體" w:hAnsi="Arial"/>
        </w:rPr>
        <w:t>.</w:t>
      </w:r>
      <w:r w:rsidRPr="00E542E7">
        <w:rPr>
          <w:rFonts w:ascii="Arial" w:eastAsia="微軟正黑體" w:hAnsi="Arial"/>
        </w:rPr>
        <w:t>5</w:t>
      </w:r>
      <w:r w:rsidR="003D7089" w:rsidRPr="00E542E7">
        <w:rPr>
          <w:rFonts w:ascii="Arial" w:eastAsia="微軟正黑體" w:hAnsi="Arial"/>
        </w:rPr>
        <w:t>萬</w:t>
      </w:r>
      <w:r w:rsidR="00810880" w:rsidRP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>35</w:t>
      </w:r>
      <w:r w:rsidR="003D7089" w:rsidRPr="00E542E7">
        <w:rPr>
          <w:rFonts w:ascii="Arial" w:eastAsia="微軟正黑體" w:hAnsi="Arial"/>
        </w:rPr>
        <w:t>萬</w:t>
      </w:r>
      <w:r w:rsidRPr="00E542E7">
        <w:rPr>
          <w:rFonts w:ascii="Arial" w:eastAsia="微軟正黑體" w:hAnsi="Arial"/>
        </w:rPr>
        <w:t xml:space="preserve">NT$ 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35</w:t>
      </w:r>
      <w:r w:rsidR="003D7089" w:rsidRPr="00E542E7">
        <w:rPr>
          <w:rFonts w:ascii="Arial" w:eastAsia="微軟正黑體" w:hAnsi="Arial"/>
        </w:rPr>
        <w:t>萬</w:t>
      </w:r>
      <w:r w:rsidRPr="00E542E7">
        <w:rPr>
          <w:rFonts w:ascii="Arial" w:eastAsia="微軟正黑體" w:hAnsi="Arial"/>
        </w:rPr>
        <w:t>NT</w:t>
      </w:r>
      <w:r w:rsidR="00810880" w:rsidRP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>5</w:t>
      </w:r>
      <w:r w:rsidR="003D7089" w:rsidRPr="00E542E7">
        <w:rPr>
          <w:rFonts w:ascii="Arial" w:eastAsia="微軟正黑體" w:hAnsi="Arial"/>
        </w:rPr>
        <w:t>萬</w:t>
      </w:r>
      <w:r w:rsidRPr="00E542E7">
        <w:rPr>
          <w:rFonts w:ascii="Arial" w:eastAsia="微軟正黑體" w:hAnsi="Arial"/>
        </w:rPr>
        <w:t xml:space="preserve">NT$  5.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5</w:t>
      </w:r>
      <w:r w:rsidR="003D7089" w:rsidRPr="00E542E7">
        <w:rPr>
          <w:rFonts w:ascii="Arial" w:eastAsia="微軟正黑體" w:hAnsi="Arial"/>
        </w:rPr>
        <w:t>萬</w:t>
      </w:r>
      <w:r w:rsidRPr="00E542E7">
        <w:rPr>
          <w:rFonts w:ascii="Arial" w:eastAsia="微軟正黑體" w:hAnsi="Arial"/>
        </w:rPr>
        <w:t>NT$以上</w:t>
      </w:r>
    </w:p>
    <w:p w14:paraId="0000001C" w14:textId="11923118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 w:hint="eastAsia"/>
        </w:rPr>
        <w:t>目前擁有幾雙運動鞋</w:t>
      </w:r>
      <w:r w:rsidRPr="00E542E7">
        <w:rPr>
          <w:rFonts w:ascii="Arial" w:eastAsia="微軟正黑體" w:hAnsi="Arial"/>
        </w:rPr>
        <w:t xml:space="preserve">: 1.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0</w:t>
      </w:r>
      <w:r w:rsidRPr="00E542E7">
        <w:rPr>
          <w:rFonts w:ascii="Arial" w:eastAsia="微軟正黑體" w:hAnsi="Arial" w:hint="eastAsia"/>
        </w:rPr>
        <w:t>雙</w:t>
      </w:r>
      <w:r w:rsidRPr="00E542E7">
        <w:rPr>
          <w:rFonts w:ascii="Arial" w:eastAsia="微軟正黑體" w:hAnsi="Arial"/>
        </w:rPr>
        <w:t xml:space="preserve">  2.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1-2</w:t>
      </w:r>
      <w:r w:rsidRPr="00E542E7">
        <w:rPr>
          <w:rFonts w:ascii="Arial" w:eastAsia="微軟正黑體" w:hAnsi="Arial" w:hint="eastAsia"/>
        </w:rPr>
        <w:t>雙</w:t>
      </w:r>
      <w:r w:rsidRPr="00E542E7">
        <w:rPr>
          <w:rFonts w:ascii="Arial" w:eastAsia="微軟正黑體" w:hAnsi="Arial"/>
        </w:rPr>
        <w:t xml:space="preserve"> 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3-4</w:t>
      </w:r>
      <w:r w:rsidRPr="00E542E7">
        <w:rPr>
          <w:rFonts w:ascii="Arial" w:eastAsia="微軟正黑體" w:hAnsi="Arial" w:hint="eastAsia"/>
        </w:rPr>
        <w:t>雙</w:t>
      </w:r>
      <w:r w:rsidRPr="00E542E7">
        <w:rPr>
          <w:rFonts w:ascii="Arial" w:eastAsia="微軟正黑體" w:hAnsi="Arial"/>
        </w:rPr>
        <w:t xml:space="preserve"> 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5</w:t>
      </w:r>
      <w:r w:rsidRPr="00E542E7">
        <w:rPr>
          <w:rFonts w:ascii="Arial" w:eastAsia="微軟正黑體" w:hAnsi="Arial" w:hint="eastAsia"/>
        </w:rPr>
        <w:t>雙以上</w:t>
      </w:r>
    </w:p>
    <w:p w14:paraId="0000001D" w14:textId="14E4C5B7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 </w:t>
      </w:r>
      <w:r w:rsidRPr="00E542E7">
        <w:rPr>
          <w:rFonts w:ascii="Arial" w:eastAsia="微軟正黑體" w:hAnsi="Arial" w:hint="eastAsia"/>
        </w:rPr>
        <w:t>每周運動次數</w:t>
      </w:r>
      <w:r w:rsidRPr="00E542E7">
        <w:rPr>
          <w:rFonts w:ascii="Arial" w:eastAsia="微軟正黑體" w:hAnsi="Arial"/>
        </w:rPr>
        <w:t xml:space="preserve">: 1.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1</w:t>
      </w:r>
      <w:r w:rsidRPr="00E542E7">
        <w:rPr>
          <w:rFonts w:ascii="Arial" w:eastAsia="微軟正黑體" w:hAnsi="Arial" w:hint="eastAsia"/>
        </w:rPr>
        <w:t>次以下</w:t>
      </w:r>
      <w:r w:rsidRPr="00E542E7">
        <w:rPr>
          <w:rFonts w:ascii="Arial" w:eastAsia="微軟正黑體" w:hAnsi="Arial"/>
        </w:rPr>
        <w:t xml:space="preserve"> 2.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2</w:t>
      </w:r>
      <w:r w:rsidRPr="00E542E7">
        <w:rPr>
          <w:rFonts w:ascii="Arial" w:eastAsia="微軟正黑體" w:hAnsi="Arial" w:hint="eastAsia"/>
        </w:rPr>
        <w:t>次</w:t>
      </w:r>
      <w:r w:rsidRPr="00E542E7">
        <w:rPr>
          <w:rFonts w:ascii="Arial" w:eastAsia="微軟正黑體" w:hAnsi="Arial"/>
        </w:rPr>
        <w:t xml:space="preserve"> 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3</w:t>
      </w:r>
      <w:r w:rsidRPr="00E542E7">
        <w:rPr>
          <w:rFonts w:ascii="Arial" w:eastAsia="微軟正黑體" w:hAnsi="Arial" w:hint="eastAsia"/>
        </w:rPr>
        <w:t>次</w:t>
      </w:r>
      <w:r w:rsidRPr="00E542E7">
        <w:rPr>
          <w:rFonts w:ascii="Arial" w:eastAsia="微軟正黑體" w:hAnsi="Arial"/>
        </w:rPr>
        <w:t xml:space="preserve">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4</w:t>
      </w:r>
      <w:r w:rsidRPr="00E542E7">
        <w:rPr>
          <w:rFonts w:ascii="Arial" w:eastAsia="微軟正黑體" w:hAnsi="Arial" w:hint="eastAsia"/>
        </w:rPr>
        <w:t>次</w:t>
      </w:r>
      <w:r w:rsidRPr="00E542E7">
        <w:rPr>
          <w:rFonts w:ascii="Arial" w:eastAsia="微軟正黑體" w:hAnsi="Arial"/>
        </w:rPr>
        <w:t xml:space="preserve"> 5.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5</w:t>
      </w:r>
      <w:r w:rsidRPr="00E542E7">
        <w:rPr>
          <w:rFonts w:ascii="Arial" w:eastAsia="微軟正黑體" w:hAnsi="Arial" w:hint="eastAsia"/>
        </w:rPr>
        <w:t>次以上</w:t>
      </w:r>
    </w:p>
    <w:p w14:paraId="0000001F" w14:textId="572408AD" w:rsidR="005E0620" w:rsidRPr="00E542E7" w:rsidRDefault="00D8654E" w:rsidP="00E542E7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 穿著運動鞋主要原因</w:t>
      </w:r>
      <w:r w:rsidR="00E8583A" w:rsidRPr="00E542E7">
        <w:rPr>
          <w:rFonts w:ascii="Arial" w:eastAsia="微軟正黑體" w:hAnsi="Arial"/>
        </w:rPr>
        <w:t>（可複選）</w:t>
      </w:r>
      <w:r w:rsidRPr="00E542E7">
        <w:rPr>
          <w:rFonts w:ascii="Arial" w:eastAsia="微軟正黑體" w:hAnsi="Arial"/>
        </w:rPr>
        <w:t>:</w:t>
      </w:r>
      <w:r w:rsidR="00E8583A" w:rsidRPr="00E542E7">
        <w:rPr>
          <w:rFonts w:ascii="Arial" w:eastAsia="微軟正黑體" w:hAnsi="Arial"/>
        </w:rPr>
        <w:br/>
      </w:r>
      <w:r w:rsidRPr="00E542E7">
        <w:rPr>
          <w:rFonts w:ascii="Arial" w:eastAsia="微軟正黑體" w:hAnsi="Arial"/>
        </w:rPr>
        <w:t xml:space="preserve"> 1.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運動用 2.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避免運動傷害 3.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穿著舒適4.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搭配衣服 5.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流行趨勢 6.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功能性 7.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其他</w:t>
      </w:r>
    </w:p>
    <w:p w14:paraId="00000021" w14:textId="6C6B16E3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>是否有參加運動類型的社團: 1.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無 2.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1個 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2個 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3個  5.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4個以上</w:t>
      </w:r>
    </w:p>
    <w:p w14:paraId="00000022" w14:textId="0B17E27D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lastRenderedPageBreak/>
        <w:t>是否有在觀看運動比賽</w:t>
      </w:r>
      <w:r w:rsidR="00537AC9" w:rsidRPr="00E542E7">
        <w:rPr>
          <w:rFonts w:ascii="Arial" w:eastAsia="微軟正黑體" w:hAnsi="Arial" w:hint="eastAsia"/>
        </w:rPr>
        <w:t>(可複選)：</w:t>
      </w:r>
      <w:r w:rsidR="00537AC9" w:rsidRPr="00E542E7">
        <w:rPr>
          <w:rFonts w:ascii="Arial" w:eastAsia="微軟正黑體" w:hAnsi="Arial"/>
        </w:rPr>
        <w:br/>
      </w:r>
      <w:r w:rsidRPr="00E542E7">
        <w:rPr>
          <w:rFonts w:ascii="Arial" w:eastAsia="微軟正黑體" w:hAnsi="Arial"/>
        </w:rPr>
        <w:t xml:space="preserve">1.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棒球 2.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籃球 3.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慢跑 4.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排球  5.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羽球  6.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足球  7.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健身  ８.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無</w:t>
      </w:r>
    </w:p>
    <w:p w14:paraId="00000024" w14:textId="5EBBEA31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>目前擁有那些運動品牌的運動鞋</w:t>
      </w:r>
      <w:r w:rsidR="00537AC9" w:rsidRPr="00E542E7">
        <w:rPr>
          <w:rFonts w:ascii="Arial" w:eastAsia="微軟正黑體" w:hAnsi="Arial" w:hint="eastAsia"/>
        </w:rPr>
        <w:t>(可複選)</w:t>
      </w:r>
      <w:r w:rsidRPr="00E542E7">
        <w:rPr>
          <w:rFonts w:ascii="Arial" w:eastAsia="微軟正黑體" w:hAnsi="Arial"/>
        </w:rPr>
        <w:t xml:space="preserve">: </w:t>
      </w:r>
      <w:r w:rsidR="00537AC9" w:rsidRPr="00E542E7">
        <w:rPr>
          <w:rFonts w:ascii="Arial" w:eastAsia="微軟正黑體" w:hAnsi="Arial"/>
        </w:rPr>
        <w:br/>
      </w:r>
      <w:r w:rsidRPr="00E542E7">
        <w:rPr>
          <w:rFonts w:ascii="Arial" w:eastAsia="微軟正黑體" w:hAnsi="Arial"/>
        </w:rPr>
        <w:t>1.</w:t>
      </w:r>
      <w:r w:rsidR="00E05595" w:rsidRPr="00E05595">
        <w:rPr>
          <w:rFonts w:ascii="Arial" w:eastAsia="微軟正黑體" w:hAnsi="Arial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  <w:lang w:val="en-US"/>
        </w:rPr>
        <w:t>Adidas  2.</w:t>
      </w:r>
      <w:r w:rsidR="00E05595" w:rsidRPr="00E05595">
        <w:rPr>
          <w:rFonts w:ascii="Arial" w:eastAsia="微軟正黑體" w:hAnsi="Arial"/>
          <w:lang w:val="en-US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  <w:lang w:val="en-US"/>
        </w:rPr>
        <w:t>Nike  3.</w:t>
      </w:r>
      <w:r w:rsidR="00E05595" w:rsidRPr="00E05595">
        <w:rPr>
          <w:rFonts w:ascii="Arial" w:eastAsia="微軟正黑體" w:hAnsi="Arial"/>
          <w:lang w:val="en-US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  <w:lang w:val="en-US"/>
        </w:rPr>
        <w:t>ASICS  4.</w:t>
      </w:r>
      <w:r w:rsidR="00E05595" w:rsidRPr="00E05595">
        <w:rPr>
          <w:rFonts w:ascii="Arial" w:eastAsia="微軟正黑體" w:hAnsi="Arial"/>
          <w:lang w:val="en-US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  <w:lang w:val="en-US"/>
        </w:rPr>
        <w:t>Mizuno  5.</w:t>
      </w:r>
      <w:r w:rsidR="00E05595" w:rsidRPr="00E05595">
        <w:rPr>
          <w:rFonts w:ascii="Arial" w:eastAsia="微軟正黑體" w:hAnsi="Arial"/>
          <w:lang w:val="en-US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  <w:lang w:val="en-US"/>
        </w:rPr>
        <w:t>UA  6.</w:t>
      </w:r>
      <w:r w:rsidR="00E05595" w:rsidRPr="00E05595">
        <w:rPr>
          <w:rFonts w:ascii="Arial" w:eastAsia="微軟正黑體" w:hAnsi="Arial"/>
          <w:lang w:val="en-US"/>
        </w:rPr>
        <w:t xml:space="preserve">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  <w:lang w:val="en-US"/>
        </w:rPr>
        <w:t xml:space="preserve">Puma  ７. </w:t>
      </w:r>
      <w:r w:rsidR="00E05595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無</w:t>
      </w:r>
    </w:p>
    <w:p w14:paraId="00000026" w14:textId="68C0C4FF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 購買運動品牌的運動鞋的平均價格</w:t>
      </w:r>
      <w:r w:rsidRPr="00E542E7">
        <w:rPr>
          <w:rFonts w:ascii="Arial" w:eastAsia="微軟正黑體" w:hAnsi="Arial" w:hint="eastAsia"/>
        </w:rPr>
        <w:t>(</w:t>
      </w:r>
      <w:r w:rsidRPr="00E542E7">
        <w:rPr>
          <w:rFonts w:ascii="Arial" w:eastAsia="微軟正黑體" w:hAnsi="Arial"/>
        </w:rPr>
        <w:t>NT$): 1.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1仟以下 2.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1仟</w:t>
      </w:r>
      <w:r w:rsidR="00810880" w:rsidRP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>3仟</w:t>
      </w:r>
      <w:r w:rsidRPr="00E542E7">
        <w:rPr>
          <w:rFonts w:ascii="Arial" w:eastAsia="微軟正黑體" w:hAnsi="Arial" w:hint="eastAsia"/>
        </w:rPr>
        <w:t xml:space="preserve"> </w:t>
      </w:r>
      <w:r w:rsidRPr="00E542E7">
        <w:rPr>
          <w:rFonts w:ascii="Arial" w:eastAsia="微軟正黑體" w:hAnsi="Arial"/>
        </w:rPr>
        <w:t xml:space="preserve">4.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3仟</w:t>
      </w:r>
      <w:r w:rsidR="00810880" w:rsidRPr="00E542E7">
        <w:rPr>
          <w:rFonts w:ascii="Arial" w:eastAsia="微軟正黑體" w:hAnsi="Arial" w:hint="eastAsia"/>
        </w:rPr>
        <w:t>-</w:t>
      </w:r>
      <w:r w:rsidRPr="00E542E7">
        <w:rPr>
          <w:rFonts w:ascii="Arial" w:eastAsia="微軟正黑體" w:hAnsi="Arial"/>
        </w:rPr>
        <w:t xml:space="preserve">5仟  5.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5仟以上</w:t>
      </w:r>
    </w:p>
    <w:p w14:paraId="00000027" w14:textId="0F47B0BB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 購買的方式or管道</w:t>
      </w:r>
      <w:r w:rsidR="00537AC9" w:rsidRPr="00E542E7">
        <w:rPr>
          <w:rFonts w:ascii="Arial" w:eastAsia="微軟正黑體" w:hAnsi="Arial" w:hint="eastAsia"/>
        </w:rPr>
        <w:t>(可複選)：</w:t>
      </w:r>
      <w:r w:rsidRPr="00E542E7">
        <w:rPr>
          <w:rFonts w:ascii="Arial" w:eastAsia="微軟正黑體" w:hAnsi="Arial"/>
        </w:rPr>
        <w:t xml:space="preserve"> 1.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實體商店  2.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網購  </w:t>
      </w:r>
    </w:p>
    <w:p w14:paraId="00000028" w14:textId="70DC678F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 是否有在關注運動品牌鞋類的資訊: 1.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是 2.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proofErr w:type="gramStart"/>
      <w:r w:rsidRPr="00E542E7">
        <w:rPr>
          <w:rFonts w:ascii="Arial" w:eastAsia="微軟正黑體" w:hAnsi="Arial"/>
        </w:rPr>
        <w:t>否</w:t>
      </w:r>
      <w:proofErr w:type="gramEnd"/>
    </w:p>
    <w:p w14:paraId="00000029" w14:textId="1C010031" w:rsidR="005E0620" w:rsidRPr="00E542E7" w:rsidRDefault="00D8654E" w:rsidP="00E05595">
      <w:pPr>
        <w:pStyle w:val="2"/>
        <w:spacing w:before="120" w:after="120" w:line="240" w:lineRule="auto"/>
        <w:ind w:left="284" w:hangingChars="142" w:hanging="284"/>
        <w:rPr>
          <w:rFonts w:ascii="Arial" w:eastAsia="微軟正黑體" w:hAnsi="Arial"/>
        </w:rPr>
      </w:pPr>
      <w:r w:rsidRPr="00E542E7">
        <w:rPr>
          <w:rFonts w:ascii="Arial" w:eastAsia="微軟正黑體" w:hAnsi="Arial"/>
        </w:rPr>
        <w:t xml:space="preserve"> 如何接觸到運動品牌鞋類的資訊</w:t>
      </w:r>
      <w:r w:rsidR="00537AC9" w:rsidRPr="00E542E7">
        <w:rPr>
          <w:rFonts w:ascii="Arial" w:eastAsia="微軟正黑體" w:hAnsi="Arial" w:hint="eastAsia"/>
        </w:rPr>
        <w:t>(可複選)：</w:t>
      </w:r>
      <w:r w:rsidR="00537AC9" w:rsidRPr="00E542E7">
        <w:rPr>
          <w:rFonts w:ascii="Arial" w:eastAsia="微軟正黑體" w:hAnsi="Arial"/>
        </w:rPr>
        <w:br/>
      </w:r>
      <w:r w:rsidRPr="00E542E7">
        <w:rPr>
          <w:rFonts w:ascii="Arial" w:eastAsia="微軟正黑體" w:hAnsi="Arial"/>
        </w:rPr>
        <w:t xml:space="preserve"> 1.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雜誌 2.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影音廣告 3.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 xml:space="preserve"> 4.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他人介紹  5.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社群媒體  6.</w:t>
      </w:r>
      <w:r w:rsidR="008A050A" w:rsidRPr="008A050A">
        <w:rPr>
          <w:rFonts w:ascii="Arial" w:eastAsia="微軟正黑體" w:hAnsi="Arial"/>
        </w:rPr>
        <w:t xml:space="preserve"> </w:t>
      </w:r>
      <w:r w:rsidR="008A050A">
        <w:rPr>
          <w:rFonts w:ascii="Arial" w:eastAsia="微軟正黑體" w:hAnsi="Arial"/>
        </w:rPr>
        <w:sym w:font="Wingdings" w:char="F06F"/>
      </w:r>
      <w:r w:rsidRPr="00E542E7">
        <w:rPr>
          <w:rFonts w:ascii="Arial" w:eastAsia="微軟正黑體" w:hAnsi="Arial"/>
        </w:rPr>
        <w:t>其他</w:t>
      </w:r>
    </w:p>
    <w:p w14:paraId="0000002B" w14:textId="0D6F2AB5" w:rsidR="005E0620" w:rsidRPr="003552E4" w:rsidRDefault="005E0620" w:rsidP="003552E4">
      <w:pPr>
        <w:rPr>
          <w:rFonts w:hint="default"/>
        </w:rPr>
      </w:pPr>
      <w:bookmarkStart w:id="1" w:name="_GoBack"/>
      <w:bookmarkEnd w:id="1"/>
    </w:p>
    <w:tbl>
      <w:tblPr>
        <w:tblStyle w:val="ac"/>
        <w:tblW w:w="4913" w:type="pct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6181"/>
        <w:gridCol w:w="530"/>
        <w:gridCol w:w="531"/>
        <w:gridCol w:w="531"/>
        <w:gridCol w:w="531"/>
        <w:gridCol w:w="533"/>
        <w:gridCol w:w="531"/>
        <w:gridCol w:w="533"/>
      </w:tblGrid>
      <w:tr w:rsidR="00E05595" w:rsidRPr="00E542E7" w14:paraId="75924974" w14:textId="04C65471" w:rsidTr="00E05595">
        <w:trPr>
          <w:cantSplit/>
          <w:trHeight w:val="1424"/>
        </w:trPr>
        <w:tc>
          <w:tcPr>
            <w:tcW w:w="3122" w:type="pct"/>
            <w:vAlign w:val="center"/>
          </w:tcPr>
          <w:p w14:paraId="1BA07417" w14:textId="7CC6209E" w:rsidR="00E542E7" w:rsidRPr="00E542E7" w:rsidRDefault="00E542E7" w:rsidP="00E05595">
            <w:pPr>
              <w:pStyle w:val="3"/>
              <w:snapToGrid w:val="0"/>
              <w:spacing w:before="0" w:after="0"/>
              <w:rPr>
                <w:rFonts w:ascii="Arial" w:eastAsia="微軟正黑體" w:hAnsi="Arial" w:hint="default"/>
                <w:b w:val="0"/>
              </w:rPr>
            </w:pPr>
            <w:r w:rsidRPr="00E542E7">
              <w:rPr>
                <w:rFonts w:ascii="Arial" w:eastAsia="微軟正黑體" w:hAnsi="Arial" w:cs="微軟正黑體"/>
                <w:sz w:val="32"/>
                <w:szCs w:val="32"/>
              </w:rPr>
              <w:t>(二)品牌知覺</w:t>
            </w:r>
          </w:p>
        </w:tc>
        <w:tc>
          <w:tcPr>
            <w:tcW w:w="268" w:type="pct"/>
            <w:textDirection w:val="tbRlV"/>
            <w:vAlign w:val="center"/>
          </w:tcPr>
          <w:p w14:paraId="35F1F837" w14:textId="354DD7B0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  <w:eastAsianLayout w:id="-1709546493" w:vert="1" w:vertCompress="1"/>
              </w:rPr>
              <w:t>1.</w:t>
            </w:r>
            <w:r w:rsidRPr="00E542E7">
              <w:rPr>
                <w:rFonts w:ascii="Arial" w:eastAsia="微軟正黑體" w:hAnsi="Arial" w:hint="eastAsia"/>
              </w:rPr>
              <w:t>非常不同意</w:t>
            </w:r>
          </w:p>
        </w:tc>
        <w:tc>
          <w:tcPr>
            <w:tcW w:w="268" w:type="pct"/>
            <w:textDirection w:val="tbRlV"/>
            <w:vAlign w:val="center"/>
          </w:tcPr>
          <w:p w14:paraId="1ECC34C4" w14:textId="3FAF153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  <w:eastAsianLayout w:id="-1709546494" w:vert="1" w:vertCompress="1"/>
              </w:rPr>
              <w:t>2.</w:t>
            </w:r>
            <w:r w:rsidRPr="00E542E7">
              <w:rPr>
                <w:rFonts w:ascii="Arial" w:eastAsia="微軟正黑體" w:hAnsi="Arial" w:hint="eastAsia"/>
              </w:rPr>
              <w:t>不同意</w:t>
            </w:r>
          </w:p>
        </w:tc>
        <w:tc>
          <w:tcPr>
            <w:tcW w:w="268" w:type="pct"/>
            <w:textDirection w:val="tbRlV"/>
            <w:vAlign w:val="center"/>
          </w:tcPr>
          <w:p w14:paraId="4D787B80" w14:textId="622F957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hint="eastAsia"/>
              </w:rPr>
            </w:pPr>
            <w:r w:rsidRPr="00E542E7">
              <w:rPr>
                <w:rFonts w:ascii="Arial" w:eastAsia="微軟正黑體" w:hAnsi="Arial" w:hint="eastAsia"/>
                <w:eastAsianLayout w:id="-1050934272" w:vert="1" w:vertCompress="1"/>
              </w:rPr>
              <w:t>3</w:t>
            </w:r>
            <w:r w:rsidRPr="00E542E7">
              <w:rPr>
                <w:rFonts w:ascii="Arial" w:eastAsia="微軟正黑體" w:hAnsi="Arial" w:hint="eastAsia"/>
                <w:eastAsianLayout w:id="-1050934272" w:vert="1" w:vertCompress="1"/>
              </w:rPr>
              <w:t>.</w:t>
            </w:r>
            <w:r w:rsidRPr="00E542E7">
              <w:rPr>
                <w:rFonts w:ascii="Arial" w:eastAsia="微軟正黑體" w:hAnsi="Arial" w:hint="eastAsia"/>
              </w:rPr>
              <w:t>稍</w:t>
            </w:r>
            <w:r w:rsidRPr="00E542E7">
              <w:rPr>
                <w:rFonts w:ascii="Arial" w:eastAsia="微軟正黑體" w:hAnsi="Arial" w:hint="eastAsia"/>
              </w:rPr>
              <w:t>不同意</w:t>
            </w:r>
          </w:p>
        </w:tc>
        <w:tc>
          <w:tcPr>
            <w:tcW w:w="268" w:type="pct"/>
            <w:textDirection w:val="tbRlV"/>
            <w:vAlign w:val="center"/>
          </w:tcPr>
          <w:p w14:paraId="1B11146E" w14:textId="0B2A2259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  <w:eastAsianLayout w:id="-1050934016" w:vert="1" w:vertCompress="1"/>
              </w:rPr>
              <w:t>4.</w:t>
            </w:r>
            <w:r w:rsidRPr="00E542E7">
              <w:rPr>
                <w:rFonts w:ascii="Arial" w:eastAsia="微軟正黑體" w:hAnsi="Arial" w:hint="eastAsia"/>
              </w:rPr>
              <w:t>普通</w:t>
            </w:r>
          </w:p>
        </w:tc>
        <w:tc>
          <w:tcPr>
            <w:tcW w:w="269" w:type="pct"/>
            <w:textDirection w:val="tbRlV"/>
            <w:vAlign w:val="center"/>
          </w:tcPr>
          <w:p w14:paraId="0FB5AD58" w14:textId="782A9B2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hint="eastAsia"/>
              </w:rPr>
            </w:pPr>
            <w:r w:rsidRPr="00E542E7">
              <w:rPr>
                <w:rFonts w:ascii="Arial" w:eastAsia="微軟正黑體" w:hAnsi="Arial" w:hint="eastAsia"/>
                <w:eastAsianLayout w:id="-1050934015" w:vert="1" w:vertCompress="1"/>
              </w:rPr>
              <w:t>5.</w:t>
            </w:r>
            <w:r w:rsidRPr="00E542E7">
              <w:rPr>
                <w:rFonts w:ascii="Arial" w:eastAsia="微軟正黑體" w:hAnsi="Arial" w:hint="eastAsia"/>
              </w:rPr>
              <w:t xml:space="preserve"> </w:t>
            </w:r>
            <w:r w:rsidRPr="00E542E7">
              <w:rPr>
                <w:rFonts w:ascii="Arial" w:eastAsia="微軟正黑體" w:hAnsi="Arial" w:hint="eastAsia"/>
              </w:rPr>
              <w:t>稍同意</w:t>
            </w:r>
          </w:p>
        </w:tc>
        <w:tc>
          <w:tcPr>
            <w:tcW w:w="268" w:type="pct"/>
            <w:textDirection w:val="tbRlV"/>
            <w:vAlign w:val="center"/>
          </w:tcPr>
          <w:p w14:paraId="79496F8A" w14:textId="0BA11470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  <w:eastAsianLayout w:id="-1050934014" w:vert="1" w:vertCompress="1"/>
              </w:rPr>
              <w:t>6.</w:t>
            </w:r>
            <w:r w:rsidRPr="00E542E7">
              <w:rPr>
                <w:rFonts w:ascii="Arial" w:eastAsia="微軟正黑體" w:hAnsi="Arial" w:hint="eastAsia"/>
              </w:rPr>
              <w:t>同意</w:t>
            </w:r>
          </w:p>
        </w:tc>
        <w:tc>
          <w:tcPr>
            <w:tcW w:w="268" w:type="pct"/>
            <w:textDirection w:val="tbRlV"/>
            <w:vAlign w:val="center"/>
          </w:tcPr>
          <w:p w14:paraId="47A2343D" w14:textId="5600D96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  <w:eastAsianLayout w:id="-1050934013" w:vert="1" w:vertCompress="1"/>
              </w:rPr>
              <w:t>7.</w:t>
            </w:r>
            <w:r w:rsidRPr="00E542E7">
              <w:rPr>
                <w:rFonts w:ascii="Arial" w:eastAsia="微軟正黑體" w:hAnsi="Arial" w:hint="eastAsia"/>
              </w:rPr>
              <w:t>非常同意</w:t>
            </w:r>
          </w:p>
        </w:tc>
      </w:tr>
      <w:tr w:rsidR="00E05595" w:rsidRPr="00E542E7" w14:paraId="33EECFC3" w14:textId="7AA0A353" w:rsidTr="00E05595">
        <w:tc>
          <w:tcPr>
            <w:tcW w:w="3122" w:type="pct"/>
          </w:tcPr>
          <w:p w14:paraId="47E4E9EC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 w:cs="Adobe 楷体 Std R"/>
              </w:rPr>
            </w:pPr>
            <w:r w:rsidRPr="00E542E7">
              <w:rPr>
                <w:rFonts w:ascii="Arial" w:eastAsia="微軟正黑體" w:hAnsi="Arial"/>
              </w:rPr>
              <w:t>購買</w:t>
            </w:r>
            <w:r w:rsidRPr="00E542E7">
              <w:rPr>
                <w:rFonts w:ascii="Arial" w:eastAsia="微軟正黑體" w:hAnsi="Arial" w:hint="eastAsia"/>
              </w:rPr>
              <w:t>運動品牌鞋類我會考慮地點</w:t>
            </w:r>
          </w:p>
        </w:tc>
        <w:tc>
          <w:tcPr>
            <w:tcW w:w="268" w:type="pct"/>
          </w:tcPr>
          <w:p w14:paraId="5802394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685B5691" w14:textId="08876DC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43F243A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1314DE5B" w14:textId="2226C22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9" w:type="pct"/>
          </w:tcPr>
          <w:p w14:paraId="55196D2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22A30F32" w14:textId="47C7BFE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7FA6A3E8" w14:textId="6856763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</w:tr>
      <w:tr w:rsidR="00E05595" w:rsidRPr="00E542E7" w14:paraId="3CDC87FD" w14:textId="4FF2DA20" w:rsidTr="00E05595">
        <w:tc>
          <w:tcPr>
            <w:tcW w:w="3122" w:type="pct"/>
          </w:tcPr>
          <w:p w14:paraId="6BA53B30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我認為運動品牌的鞋類價格合理。</w:t>
            </w:r>
          </w:p>
        </w:tc>
        <w:tc>
          <w:tcPr>
            <w:tcW w:w="268" w:type="pct"/>
          </w:tcPr>
          <w:p w14:paraId="4E1BDBD2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DCCE5ED" w14:textId="44BBDBB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BCCE57F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89D7862" w14:textId="401A4B70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09F9632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C2025CA" w14:textId="4B7CB35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2A6E34E" w14:textId="6DB183D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578B6B5A" w14:textId="2111DD22" w:rsidTr="00E05595">
        <w:tc>
          <w:tcPr>
            <w:tcW w:w="3122" w:type="pct"/>
          </w:tcPr>
          <w:p w14:paraId="7359CFF2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我認為運動品牌的運動鞋種類很多。</w:t>
            </w:r>
          </w:p>
        </w:tc>
        <w:tc>
          <w:tcPr>
            <w:tcW w:w="268" w:type="pct"/>
          </w:tcPr>
          <w:p w14:paraId="0266841D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1E6FD04" w14:textId="6E526B8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77F371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58549F1" w14:textId="0E8D22DD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0985283E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572519B" w14:textId="3F5DB8B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55D2F0D" w14:textId="50C0757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5D7F0856" w14:textId="67C12644" w:rsidTr="00E05595">
        <w:tc>
          <w:tcPr>
            <w:tcW w:w="3122" w:type="pct"/>
          </w:tcPr>
          <w:p w14:paraId="1AA24007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我認為穿著運動品牌的運動鞋能讓我有安全感。</w:t>
            </w:r>
            <w:r w:rsidRPr="00E542E7">
              <w:rPr>
                <w:rFonts w:ascii="Arial" w:eastAsia="微軟正黑體" w:hAnsi="Arial"/>
              </w:rPr>
              <w:t xml:space="preserve">   </w:t>
            </w:r>
          </w:p>
        </w:tc>
        <w:tc>
          <w:tcPr>
            <w:tcW w:w="268" w:type="pct"/>
          </w:tcPr>
          <w:p w14:paraId="6A16C3E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666E298" w14:textId="14B8C18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D02557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40F9AFD" w14:textId="4670B5F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584AE33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5B9B779" w14:textId="5465967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7E5DAC9" w14:textId="16B648E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6ED22BA9" w14:textId="1DA158E2" w:rsidTr="00E05595">
        <w:tc>
          <w:tcPr>
            <w:tcW w:w="3122" w:type="pct"/>
          </w:tcPr>
          <w:p w14:paraId="6D6FA321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我會購買運動品牌鞋類是因為品牌知名度高。</w:t>
            </w:r>
          </w:p>
        </w:tc>
        <w:tc>
          <w:tcPr>
            <w:tcW w:w="268" w:type="pct"/>
          </w:tcPr>
          <w:p w14:paraId="2B970887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C2EDE29" w14:textId="7C5AD6A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48186B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D0DB0CD" w14:textId="0D95BD0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146DC636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1445D25" w14:textId="4BFBC2D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1DBA274" w14:textId="5EEC5573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68E2B7D0" w14:textId="482031D9" w:rsidTr="00E05595">
        <w:tc>
          <w:tcPr>
            <w:tcW w:w="3122" w:type="pct"/>
          </w:tcPr>
          <w:p w14:paraId="0FE1EA35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我認為運動品牌所推出的鞋類產品是可信賴的。</w:t>
            </w:r>
          </w:p>
        </w:tc>
        <w:tc>
          <w:tcPr>
            <w:tcW w:w="268" w:type="pct"/>
          </w:tcPr>
          <w:p w14:paraId="1E52C9FD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91BB065" w14:textId="1028F3CD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29F7F8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64B0973" w14:textId="3819034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59A2826C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7B67D28" w14:textId="5259C9E0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6253B2F" w14:textId="3A4258B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481CD3C5" w14:textId="0F6FCCE0" w:rsidTr="00E05595">
        <w:tc>
          <w:tcPr>
            <w:tcW w:w="3122" w:type="pct"/>
          </w:tcPr>
          <w:p w14:paraId="5CB2881E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我可以在眾多相同種類區分出各運動鞋類品牌。</w:t>
            </w:r>
          </w:p>
        </w:tc>
        <w:tc>
          <w:tcPr>
            <w:tcW w:w="268" w:type="pct"/>
          </w:tcPr>
          <w:p w14:paraId="5A54F53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84F1AF7" w14:textId="24B4827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B2934E6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DCA381E" w14:textId="2BEB40F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1C16C67E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1D7AE31" w14:textId="4A72403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F136C17" w14:textId="75A51CF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16937A80" w14:textId="6783EADD" w:rsidTr="00E05595">
        <w:tc>
          <w:tcPr>
            <w:tcW w:w="3122" w:type="pct"/>
          </w:tcPr>
          <w:p w14:paraId="14F5037C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我認為運動品牌所推出的鞋類產品是非常實用的。</w:t>
            </w:r>
          </w:p>
        </w:tc>
        <w:tc>
          <w:tcPr>
            <w:tcW w:w="268" w:type="pct"/>
          </w:tcPr>
          <w:p w14:paraId="4A6C4C2D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7B332D7" w14:textId="0BE507D3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17C970C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0B2296F" w14:textId="76DF599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3E247B44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DEC8487" w14:textId="30C985F3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AD61493" w14:textId="78615E5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530F63B9" w14:textId="3FE6469B" w:rsidTr="00E05595">
        <w:tc>
          <w:tcPr>
            <w:tcW w:w="3122" w:type="pct"/>
          </w:tcPr>
          <w:p w14:paraId="32CF3ACC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我認為運動品牌所推出的鞋類產品是功能優越的。</w:t>
            </w:r>
          </w:p>
        </w:tc>
        <w:tc>
          <w:tcPr>
            <w:tcW w:w="268" w:type="pct"/>
          </w:tcPr>
          <w:p w14:paraId="1C3D37A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38D31AC" w14:textId="3538227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E0A343C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AB7872D" w14:textId="53BB932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5D221326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DC98E35" w14:textId="1899BE3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02F6BE6" w14:textId="375A3F5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700311EF" w14:textId="3EEE05DA" w:rsidTr="00E05595">
        <w:tc>
          <w:tcPr>
            <w:tcW w:w="3122" w:type="pct"/>
          </w:tcPr>
          <w:p w14:paraId="10719237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我購買的運動品牌鞋類在我運動項目中具有代表性地位。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128DF057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6A49F0E6" w14:textId="7BC2F52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5CA13426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31ABA9B5" w14:textId="4882CA8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282EDFE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219A4BCA" w14:textId="7F457F3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4C6340E7" w14:textId="3BCBBFE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4C108D6A" w14:textId="3A4F6DC7" w:rsidTr="00E05595">
        <w:tc>
          <w:tcPr>
            <w:tcW w:w="3122" w:type="pct"/>
            <w:tcBorders>
              <w:right w:val="nil"/>
            </w:tcBorders>
          </w:tcPr>
          <w:p w14:paraId="5DBA3859" w14:textId="0220A9A3" w:rsidR="00E05595" w:rsidRPr="00E542E7" w:rsidRDefault="00E05595" w:rsidP="00E05595">
            <w:pPr>
              <w:pStyle w:val="3"/>
              <w:snapToGrid w:val="0"/>
              <w:spacing w:before="0" w:after="0"/>
              <w:rPr>
                <w:rFonts w:ascii="Arial" w:eastAsia="微軟正黑體" w:hAnsi="Arial" w:hint="default"/>
                <w:b w:val="0"/>
              </w:rPr>
            </w:pPr>
            <w:r w:rsidRPr="00E542E7">
              <w:rPr>
                <w:rFonts w:ascii="Arial" w:eastAsia="微軟正黑體" w:hAnsi="Arial" w:cs="微軟正黑體"/>
                <w:sz w:val="32"/>
                <w:szCs w:val="32"/>
              </w:rPr>
              <w:t>(三)品牌形象</w:t>
            </w:r>
          </w:p>
        </w:tc>
        <w:tc>
          <w:tcPr>
            <w:tcW w:w="1878" w:type="pct"/>
            <w:gridSpan w:val="7"/>
          </w:tcPr>
          <w:p w14:paraId="3EFD9622" w14:textId="77777777" w:rsidR="00E05595" w:rsidRPr="00E542E7" w:rsidRDefault="00E05595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5698E153" w14:textId="7D73A888" w:rsidTr="00E05595">
        <w:tc>
          <w:tcPr>
            <w:tcW w:w="3122" w:type="pct"/>
          </w:tcPr>
          <w:p w14:paraId="195B1748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/>
              </w:rPr>
              <w:t>運動品牌鞋類具有高品質的水準。</w:t>
            </w:r>
          </w:p>
        </w:tc>
        <w:tc>
          <w:tcPr>
            <w:tcW w:w="268" w:type="pct"/>
          </w:tcPr>
          <w:p w14:paraId="1F023A5F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386000A" w14:textId="23DF955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377614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6BC5BF2" w14:textId="21757E3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0BB2CC86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320245C" w14:textId="4E61742D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9155497" w14:textId="206A09A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6E8C3962" w14:textId="29AA3E60" w:rsidTr="00E05595">
        <w:tc>
          <w:tcPr>
            <w:tcW w:w="3122" w:type="pct"/>
          </w:tcPr>
          <w:p w14:paraId="42090186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運動品牌鞋類具有最創新的專業技術。</w:t>
            </w:r>
          </w:p>
        </w:tc>
        <w:tc>
          <w:tcPr>
            <w:tcW w:w="268" w:type="pct"/>
          </w:tcPr>
          <w:p w14:paraId="08FCDE37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7E5A384" w14:textId="2991F97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A404A79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FBF005A" w14:textId="05DC29E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39DFEAB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D7D7123" w14:textId="655CF2E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327B143" w14:textId="25354DF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6867EFC2" w14:textId="24E9B3A8" w:rsidTr="00E05595">
        <w:tc>
          <w:tcPr>
            <w:tcW w:w="3122" w:type="pct"/>
          </w:tcPr>
          <w:p w14:paraId="14825E4A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運動品牌鞋類注重持續改善產品的功能。</w:t>
            </w:r>
          </w:p>
        </w:tc>
        <w:tc>
          <w:tcPr>
            <w:tcW w:w="268" w:type="pct"/>
          </w:tcPr>
          <w:p w14:paraId="05B2BC0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4E428F1" w14:textId="5D34ADC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A79ADE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0037B92" w14:textId="3F75EFB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59EEA85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0A85799" w14:textId="5E3CB4BD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49E0661" w14:textId="4B6BE81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3A54E1FC" w14:textId="6A7E6DE2" w:rsidTr="00E05595">
        <w:tc>
          <w:tcPr>
            <w:tcW w:w="3122" w:type="pct"/>
          </w:tcPr>
          <w:p w14:paraId="7665CC20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使用運動品牌所推出的鞋類產品是流行的。</w:t>
            </w:r>
          </w:p>
        </w:tc>
        <w:tc>
          <w:tcPr>
            <w:tcW w:w="268" w:type="pct"/>
          </w:tcPr>
          <w:p w14:paraId="0BE181FC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54462EE" w14:textId="202200D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C24D10C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B94421F" w14:textId="191029E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5DCA0A9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1B943D3" w14:textId="33BC670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F4A6373" w14:textId="52C5DDF9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5360B2BA" w14:textId="28126E03" w:rsidTr="00E05595">
        <w:tc>
          <w:tcPr>
            <w:tcW w:w="3122" w:type="pct"/>
          </w:tcPr>
          <w:p w14:paraId="656E4BD9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使用運動品牌所推出的鞋類產品讓我有舒適的感覺。</w:t>
            </w:r>
            <w:r w:rsidRPr="00E542E7">
              <w:rPr>
                <w:rFonts w:ascii="Arial" w:eastAsia="微軟正黑體" w:hAnsi="Arial"/>
              </w:rPr>
              <w:t xml:space="preserve"> </w:t>
            </w:r>
          </w:p>
        </w:tc>
        <w:tc>
          <w:tcPr>
            <w:tcW w:w="268" w:type="pct"/>
          </w:tcPr>
          <w:p w14:paraId="757A17B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7ECF4CA" w14:textId="02E19EE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07C918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877C878" w14:textId="4B74876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14074E8B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6526A53" w14:textId="2B05AE9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61325EE" w14:textId="58349D0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2BB69033" w14:textId="7B848E8B" w:rsidTr="00E05595">
        <w:tc>
          <w:tcPr>
            <w:tcW w:w="3122" w:type="pct"/>
          </w:tcPr>
          <w:p w14:paraId="3FB55CD1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我認為穿著運動品牌的運動鞋可以讓自己與眾不同。</w:t>
            </w:r>
          </w:p>
        </w:tc>
        <w:tc>
          <w:tcPr>
            <w:tcW w:w="268" w:type="pct"/>
          </w:tcPr>
          <w:p w14:paraId="6C9875FF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FF3A842" w14:textId="2E921D4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3AFC3C4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18AB6AE" w14:textId="55E6D61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3FCDD5DD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18F0EB9" w14:textId="775CD7C0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75D75B7" w14:textId="023CABD3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03B1A2D0" w14:textId="01D74AB5" w:rsidTr="00E05595">
        <w:tc>
          <w:tcPr>
            <w:tcW w:w="3122" w:type="pct"/>
          </w:tcPr>
          <w:p w14:paraId="15C6B8F1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我認為穿著運動品牌的運動鞋能反映出我的個人風格。</w:t>
            </w:r>
          </w:p>
        </w:tc>
        <w:tc>
          <w:tcPr>
            <w:tcW w:w="268" w:type="pct"/>
          </w:tcPr>
          <w:p w14:paraId="6ECC409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CD63C97" w14:textId="18C3E48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D54A6E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1DF49FE" w14:textId="58F5EB6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46E7F88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E2666A5" w14:textId="5692558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B59C03F" w14:textId="3CC1B86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64811971" w14:textId="4F1D1403" w:rsidTr="00E05595">
        <w:tc>
          <w:tcPr>
            <w:tcW w:w="3122" w:type="pct"/>
          </w:tcPr>
          <w:p w14:paraId="50BFADF3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lastRenderedPageBreak/>
              <w:t>穿著該運動鞋類品牌的運動鞋讓我能吸引別人的目光。</w:t>
            </w:r>
          </w:p>
        </w:tc>
        <w:tc>
          <w:tcPr>
            <w:tcW w:w="268" w:type="pct"/>
          </w:tcPr>
          <w:p w14:paraId="26B015EB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C459B35" w14:textId="7EF8F14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FCFF0A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5601AFE" w14:textId="6393FFF9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33BAEF7E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2F85AD6" w14:textId="4C354C3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9959833" w14:textId="25396A4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459B4AC9" w14:textId="6E54F6EA" w:rsidTr="00E05595">
        <w:tc>
          <w:tcPr>
            <w:tcW w:w="3122" w:type="pct"/>
          </w:tcPr>
          <w:p w14:paraId="47B9FFE8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運動明星為運動品牌鞋類代言會使我安心</w:t>
            </w:r>
            <w:r w:rsidRPr="00E542E7">
              <w:rPr>
                <w:rFonts w:ascii="Arial" w:eastAsia="微軟正黑體" w:hAnsi="Arial"/>
              </w:rPr>
              <w:t>or</w:t>
            </w:r>
            <w:r w:rsidRPr="00E542E7">
              <w:rPr>
                <w:rFonts w:ascii="Arial" w:eastAsia="微軟正黑體" w:hAnsi="Arial" w:hint="eastAsia"/>
              </w:rPr>
              <w:t>優先購買。</w:t>
            </w:r>
          </w:p>
        </w:tc>
        <w:tc>
          <w:tcPr>
            <w:tcW w:w="268" w:type="pct"/>
          </w:tcPr>
          <w:p w14:paraId="71065C75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C15EE7D" w14:textId="423A777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41515F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06B002A" w14:textId="2750713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1CDF6C1F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3F1FB0F" w14:textId="2582901D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C9168C4" w14:textId="1A8EBD7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5E6AED1C" w14:textId="105DBBB4" w:rsidTr="00E05595">
        <w:tc>
          <w:tcPr>
            <w:tcW w:w="3122" w:type="pct"/>
          </w:tcPr>
          <w:p w14:paraId="7190E33F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使用運動品牌所推出的鞋類產品具社會地位。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1DC028D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6FEBFE7F" w14:textId="0CB4201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7CA193E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4B8F3D08" w14:textId="47F77DC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3A81F0B9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51252F27" w14:textId="4243B4F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76F6A349" w14:textId="1E86358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2726ED76" w14:textId="5DB43034" w:rsidTr="00E05595">
        <w:tc>
          <w:tcPr>
            <w:tcW w:w="3122" w:type="pct"/>
            <w:tcBorders>
              <w:right w:val="nil"/>
            </w:tcBorders>
          </w:tcPr>
          <w:p w14:paraId="7160E13E" w14:textId="062D7AEE" w:rsidR="00E05595" w:rsidRPr="00E542E7" w:rsidRDefault="00E05595" w:rsidP="00E05595">
            <w:pPr>
              <w:pStyle w:val="3"/>
              <w:snapToGrid w:val="0"/>
              <w:spacing w:before="0" w:after="0"/>
              <w:rPr>
                <w:rFonts w:ascii="Arial" w:eastAsia="微軟正黑體" w:hAnsi="Arial" w:hint="default"/>
                <w:b w:val="0"/>
              </w:rPr>
            </w:pPr>
            <w:r w:rsidRPr="00E542E7">
              <w:rPr>
                <w:rFonts w:ascii="Arial" w:eastAsia="微軟正黑體" w:hAnsi="Arial" w:cs="微軟正黑體"/>
                <w:sz w:val="32"/>
                <w:szCs w:val="32"/>
              </w:rPr>
              <w:t>(四)消費行為意願</w:t>
            </w:r>
          </w:p>
        </w:tc>
        <w:tc>
          <w:tcPr>
            <w:tcW w:w="1878" w:type="pct"/>
            <w:gridSpan w:val="7"/>
          </w:tcPr>
          <w:p w14:paraId="2CADEB41" w14:textId="25FCBB41" w:rsidR="00E05595" w:rsidRPr="00E542E7" w:rsidRDefault="00E05595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</w:tr>
      <w:tr w:rsidR="00E05595" w:rsidRPr="00E542E7" w14:paraId="44DDC17E" w14:textId="70243005" w:rsidTr="00E05595">
        <w:tc>
          <w:tcPr>
            <w:tcW w:w="3122" w:type="pct"/>
          </w:tcPr>
          <w:p w14:paraId="18B3CD75" w14:textId="77777777" w:rsidR="00E542E7" w:rsidRPr="00E05595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運動品牌鞋類多樣化會提高我的購買意願。</w:t>
            </w:r>
          </w:p>
        </w:tc>
        <w:tc>
          <w:tcPr>
            <w:tcW w:w="268" w:type="pct"/>
          </w:tcPr>
          <w:p w14:paraId="78C7D31B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24FA9F62" w14:textId="1EAD82E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40338594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3DC12DB8" w14:textId="6D430C1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9" w:type="pct"/>
          </w:tcPr>
          <w:p w14:paraId="0861D5D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3703D1BF" w14:textId="3AA288A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  <w:tc>
          <w:tcPr>
            <w:tcW w:w="268" w:type="pct"/>
          </w:tcPr>
          <w:p w14:paraId="375328FA" w14:textId="0DB5213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 w:cs="Adobe 楷体 Std R"/>
              </w:rPr>
            </w:pPr>
          </w:p>
        </w:tc>
      </w:tr>
      <w:tr w:rsidR="00E05595" w:rsidRPr="00E542E7" w14:paraId="74B908B0" w14:textId="061D5BF3" w:rsidTr="00E05595">
        <w:tc>
          <w:tcPr>
            <w:tcW w:w="3122" w:type="pct"/>
          </w:tcPr>
          <w:p w14:paraId="0A54DD43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我會從喜愛的運動明星去選擇運動品牌鞋類。</w:t>
            </w:r>
            <w:r w:rsidRPr="00E542E7">
              <w:rPr>
                <w:rFonts w:ascii="Arial" w:eastAsia="微軟正黑體" w:hAnsi="Arial"/>
              </w:rPr>
              <w:t xml:space="preserve"> </w:t>
            </w:r>
          </w:p>
        </w:tc>
        <w:tc>
          <w:tcPr>
            <w:tcW w:w="268" w:type="pct"/>
          </w:tcPr>
          <w:p w14:paraId="4251938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E959163" w14:textId="2912723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5CE4C84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AF759A8" w14:textId="139853A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4A7C92BC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E3761F0" w14:textId="2C54C0F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F5D3CDD" w14:textId="11A3571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04F28B51" w14:textId="5D8C5090" w:rsidTr="00E05595">
        <w:tc>
          <w:tcPr>
            <w:tcW w:w="3122" w:type="pct"/>
          </w:tcPr>
          <w:p w14:paraId="798F2E5C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我會在運動鞋類品牌購買運動相關產品。</w:t>
            </w:r>
          </w:p>
        </w:tc>
        <w:tc>
          <w:tcPr>
            <w:tcW w:w="268" w:type="pct"/>
          </w:tcPr>
          <w:p w14:paraId="6A5ED8B4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3AC4F6D" w14:textId="0004A589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F74613F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46FE0DE" w14:textId="665A40C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721F78C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3125714" w14:textId="2816148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AFB984D" w14:textId="03C2FC89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4BBF4850" w14:textId="750BE9A8" w:rsidTr="00E05595">
        <w:tc>
          <w:tcPr>
            <w:tcW w:w="3122" w:type="pct"/>
          </w:tcPr>
          <w:p w14:paraId="67D75AB2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我會想優先知道新品相關資訊。</w:t>
            </w:r>
          </w:p>
        </w:tc>
        <w:tc>
          <w:tcPr>
            <w:tcW w:w="268" w:type="pct"/>
          </w:tcPr>
          <w:p w14:paraId="72586F1E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5ABCAE8" w14:textId="6F3C374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C7490AD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A940D9B" w14:textId="1EC37BE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0EA6604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CDADFA8" w14:textId="3C6876E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50FD754" w14:textId="209E420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0CF76E18" w14:textId="6DF8438E" w:rsidTr="00E05595">
        <w:tc>
          <w:tcPr>
            <w:tcW w:w="3122" w:type="pct"/>
          </w:tcPr>
          <w:p w14:paraId="04460340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我會推薦他人購買運動品牌鞋類。</w:t>
            </w: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7343B18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06FD744A" w14:textId="2B5B424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3F3CB232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4462E6DE" w14:textId="2EDF153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37FE04E3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213F9E07" w14:textId="1FC7330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</w:tcPr>
          <w:p w14:paraId="68449D83" w14:textId="4EB7910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28205447" w14:textId="168D0740" w:rsidTr="00E05595">
        <w:tc>
          <w:tcPr>
            <w:tcW w:w="3122" w:type="pct"/>
            <w:tcBorders>
              <w:right w:val="nil"/>
            </w:tcBorders>
          </w:tcPr>
          <w:p w14:paraId="11EFF8CB" w14:textId="75656DBF" w:rsidR="00E05595" w:rsidRPr="00E542E7" w:rsidRDefault="00E05595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  <w:b/>
              </w:rPr>
            </w:pPr>
            <w:r w:rsidRPr="00E542E7">
              <w:rPr>
                <w:rFonts w:ascii="Arial" w:eastAsia="微軟正黑體" w:hAnsi="Arial"/>
                <w:b/>
                <w:sz w:val="28"/>
              </w:rPr>
              <w:t>(</w:t>
            </w:r>
            <w:r w:rsidRPr="00E542E7">
              <w:rPr>
                <w:rFonts w:ascii="Arial" w:eastAsia="微軟正黑體" w:hAnsi="Arial" w:cs="微軟正黑體"/>
                <w:b/>
                <w:sz w:val="28"/>
              </w:rPr>
              <w:t>五</w:t>
            </w:r>
            <w:r w:rsidRPr="00E542E7">
              <w:rPr>
                <w:rFonts w:ascii="Arial" w:eastAsia="微軟正黑體" w:hAnsi="Arial"/>
                <w:b/>
                <w:sz w:val="28"/>
              </w:rPr>
              <w:t>)</w:t>
            </w:r>
            <w:r w:rsidRPr="00E542E7">
              <w:rPr>
                <w:rFonts w:ascii="Arial" w:eastAsia="微軟正黑體" w:hAnsi="Arial" w:cs="微軟正黑體"/>
                <w:b/>
                <w:sz w:val="28"/>
              </w:rPr>
              <w:t>運動防護</w:t>
            </w:r>
          </w:p>
        </w:tc>
        <w:tc>
          <w:tcPr>
            <w:tcW w:w="1878" w:type="pct"/>
            <w:gridSpan w:val="7"/>
          </w:tcPr>
          <w:p w14:paraId="3E283905" w14:textId="270E54C7" w:rsidR="00E05595" w:rsidRPr="00E542E7" w:rsidRDefault="00E05595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0887BD70" w14:textId="06205AF2" w:rsidTr="00E05595">
        <w:tc>
          <w:tcPr>
            <w:tcW w:w="3122" w:type="pct"/>
          </w:tcPr>
          <w:p w14:paraId="3FD925B1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/>
              </w:rPr>
              <w:t>我會因場地性質購買不同的運動鞋。</w:t>
            </w:r>
          </w:p>
        </w:tc>
        <w:tc>
          <w:tcPr>
            <w:tcW w:w="268" w:type="pct"/>
          </w:tcPr>
          <w:p w14:paraId="56E53E7B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39AC7EE" w14:textId="31B7BC9A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A2FFBD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3F4C7BB" w14:textId="5005D101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34E21DF7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09F3BB4" w14:textId="381C688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224D989C" w14:textId="7464B79F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41648CE5" w14:textId="5424AB8A" w:rsidTr="00E05595">
        <w:tc>
          <w:tcPr>
            <w:tcW w:w="3122" w:type="pct"/>
          </w:tcPr>
          <w:p w14:paraId="5A7B25C3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我會因運動種類而購買不同的運動鞋。</w:t>
            </w:r>
          </w:p>
        </w:tc>
        <w:tc>
          <w:tcPr>
            <w:tcW w:w="268" w:type="pct"/>
          </w:tcPr>
          <w:p w14:paraId="0228B035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DFC9C25" w14:textId="3C192C5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503D762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EFF2ECF" w14:textId="6DDC3C5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7ACEE2E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EB36CE0" w14:textId="61A4654B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DD5B06A" w14:textId="5683322C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039E470C" w14:textId="3B5953BC" w:rsidTr="00E05595">
        <w:tc>
          <w:tcPr>
            <w:tcW w:w="3122" w:type="pct"/>
          </w:tcPr>
          <w:p w14:paraId="497E0BFA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穿著運動品牌的運動鞋可以達到保護的效果。</w:t>
            </w:r>
          </w:p>
        </w:tc>
        <w:tc>
          <w:tcPr>
            <w:tcW w:w="268" w:type="pct"/>
          </w:tcPr>
          <w:p w14:paraId="216885B4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1DE15EB" w14:textId="01D697C6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6E8EF1A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FFBB5CE" w14:textId="6F6A952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58C9F90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767A8D14" w14:textId="6DE3D75D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CEE3A05" w14:textId="29E716F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40664C24" w14:textId="5B1906B8" w:rsidTr="00E05595">
        <w:tc>
          <w:tcPr>
            <w:tcW w:w="3122" w:type="pct"/>
          </w:tcPr>
          <w:p w14:paraId="6A1846F0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穿著運動品牌的運動鞋可以讓我減少運動傷害。</w:t>
            </w:r>
          </w:p>
        </w:tc>
        <w:tc>
          <w:tcPr>
            <w:tcW w:w="268" w:type="pct"/>
          </w:tcPr>
          <w:p w14:paraId="14DB1F2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3545CE3D" w14:textId="4B6A3B4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813903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205DC2A" w14:textId="1129B50E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785690A0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45DC2793" w14:textId="57627CB2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6A23A9F7" w14:textId="19E582E4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  <w:tr w:rsidR="00E05595" w:rsidRPr="00E542E7" w14:paraId="6DFF973C" w14:textId="77A067D1" w:rsidTr="00E05595">
        <w:tc>
          <w:tcPr>
            <w:tcW w:w="3122" w:type="pct"/>
          </w:tcPr>
          <w:p w14:paraId="2F83CA96" w14:textId="77777777" w:rsidR="00E542E7" w:rsidRPr="00E542E7" w:rsidRDefault="00E542E7" w:rsidP="00E05595">
            <w:pPr>
              <w:pStyle w:val="2"/>
              <w:spacing w:beforeLines="0" w:before="0" w:afterLines="0" w:after="0" w:line="240" w:lineRule="auto"/>
              <w:ind w:left="476" w:hangingChars="238" w:hanging="476"/>
              <w:rPr>
                <w:rFonts w:ascii="Arial" w:eastAsia="微軟正黑體" w:hAnsi="Arial"/>
              </w:rPr>
            </w:pPr>
            <w:r w:rsidRPr="00E542E7">
              <w:rPr>
                <w:rFonts w:ascii="Arial" w:eastAsia="微軟正黑體" w:hAnsi="Arial" w:hint="eastAsia"/>
              </w:rPr>
              <w:t>穿著運動品牌的運動鞋能讓我在運動場上更能發揮實力。</w:t>
            </w:r>
          </w:p>
        </w:tc>
        <w:tc>
          <w:tcPr>
            <w:tcW w:w="268" w:type="pct"/>
          </w:tcPr>
          <w:p w14:paraId="000609C1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02B0ED6F" w14:textId="077AB518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1EC27D1D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8917744" w14:textId="718F3A7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9" w:type="pct"/>
          </w:tcPr>
          <w:p w14:paraId="4A5579F8" w14:textId="77777777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F995F2F" w14:textId="2BF753C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  <w:tc>
          <w:tcPr>
            <w:tcW w:w="268" w:type="pct"/>
          </w:tcPr>
          <w:p w14:paraId="5FBBC31F" w14:textId="72A6B1F5" w:rsidR="00E542E7" w:rsidRPr="00E542E7" w:rsidRDefault="00E542E7" w:rsidP="00E05595">
            <w:pPr>
              <w:pStyle w:val="2"/>
              <w:numPr>
                <w:ilvl w:val="0"/>
                <w:numId w:val="0"/>
              </w:numPr>
              <w:spacing w:beforeLines="0" w:before="0" w:afterLines="0" w:after="0" w:line="240" w:lineRule="auto"/>
              <w:rPr>
                <w:rFonts w:ascii="Arial" w:eastAsia="微軟正黑體" w:hAnsi="Arial"/>
              </w:rPr>
            </w:pPr>
          </w:p>
        </w:tc>
      </w:tr>
    </w:tbl>
    <w:p w14:paraId="00000053" w14:textId="1E38329A" w:rsidR="005E0620" w:rsidRPr="00E542E7" w:rsidRDefault="005E0620" w:rsidP="00E542E7">
      <w:pPr>
        <w:pStyle w:val="2"/>
        <w:numPr>
          <w:ilvl w:val="0"/>
          <w:numId w:val="0"/>
        </w:numPr>
        <w:spacing w:before="120" w:after="120" w:line="240" w:lineRule="auto"/>
        <w:rPr>
          <w:rFonts w:ascii="Arial" w:eastAsia="微軟正黑體" w:hAnsi="Arial"/>
        </w:rPr>
      </w:pPr>
    </w:p>
    <w:sectPr w:rsidR="005E0620" w:rsidRPr="00E542E7" w:rsidSect="00D8654E">
      <w:pgSz w:w="11900" w:h="16840"/>
      <w:pgMar w:top="1134" w:right="907" w:bottom="1134" w:left="907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F10A8" w14:textId="77777777" w:rsidR="001842BD" w:rsidRDefault="001842BD" w:rsidP="00810880">
      <w:pPr>
        <w:rPr>
          <w:rFonts w:hint="default"/>
        </w:rPr>
      </w:pPr>
      <w:r>
        <w:separator/>
      </w:r>
    </w:p>
  </w:endnote>
  <w:endnote w:type="continuationSeparator" w:id="0">
    <w:p w14:paraId="0E58FBAA" w14:textId="77777777" w:rsidR="001842BD" w:rsidRDefault="001842BD" w:rsidP="0081088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dobe 楷体 Std R">
    <w:altName w:val="Times New Roman"/>
    <w:panose1 w:val="020204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B0FE9" w14:textId="77777777" w:rsidR="001842BD" w:rsidRDefault="001842BD" w:rsidP="00810880">
      <w:pPr>
        <w:rPr>
          <w:rFonts w:hint="default"/>
        </w:rPr>
      </w:pPr>
      <w:r>
        <w:separator/>
      </w:r>
    </w:p>
  </w:footnote>
  <w:footnote w:type="continuationSeparator" w:id="0">
    <w:p w14:paraId="72177668" w14:textId="77777777" w:rsidR="001842BD" w:rsidRDefault="001842BD" w:rsidP="00810880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30778"/>
    <w:multiLevelType w:val="hybridMultilevel"/>
    <w:tmpl w:val="8828F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5B52C75"/>
    <w:multiLevelType w:val="hybridMultilevel"/>
    <w:tmpl w:val="2A0454AE"/>
    <w:lvl w:ilvl="0" w:tplc="62561124">
      <w:start w:val="1"/>
      <w:numFmt w:val="decimal"/>
      <w:pStyle w:val="2"/>
      <w:lvlText w:val="%1."/>
      <w:lvlJc w:val="left"/>
      <w:pPr>
        <w:ind w:left="516" w:hanging="5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620"/>
    <w:rsid w:val="001842BD"/>
    <w:rsid w:val="00320E21"/>
    <w:rsid w:val="003552E4"/>
    <w:rsid w:val="003D7089"/>
    <w:rsid w:val="00432D41"/>
    <w:rsid w:val="00434239"/>
    <w:rsid w:val="00537AC9"/>
    <w:rsid w:val="005E0620"/>
    <w:rsid w:val="00810880"/>
    <w:rsid w:val="008A050A"/>
    <w:rsid w:val="00A63287"/>
    <w:rsid w:val="00AA4008"/>
    <w:rsid w:val="00B40C88"/>
    <w:rsid w:val="00C92B9B"/>
    <w:rsid w:val="00D8654E"/>
    <w:rsid w:val="00E05595"/>
    <w:rsid w:val="00E542E7"/>
    <w:rsid w:val="00E8583A"/>
    <w:rsid w:val="00F3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0C61E"/>
  <w15:docId w15:val="{78D94F02-F85C-4816-8257-56366A31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mo" w:eastAsiaTheme="minorEastAsia" w:hAnsi="Arimo" w:cs="Arimo"/>
        <w:sz w:val="24"/>
        <w:szCs w:val="24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rFonts w:ascii="Arial Unicode MS" w:eastAsia="Arial Unicode MS" w:hAnsi="Arial Unicode MS" w:cs="Arial Unicode MS" w:hint="eastAsia"/>
      <w:color w:val="000000"/>
      <w:kern w:val="2"/>
      <w:u w:color="000000"/>
    </w:rPr>
  </w:style>
  <w:style w:type="paragraph" w:styleId="1">
    <w:name w:val="heading 1"/>
    <w:next w:val="a"/>
    <w:pPr>
      <w:keepNext/>
      <w:spacing w:before="180" w:after="180" w:line="720" w:lineRule="auto"/>
      <w:outlineLvl w:val="0"/>
    </w:pPr>
    <w:rPr>
      <w:rFonts w:ascii="Arial Unicode MS" w:eastAsia="Arial Unicode MS" w:hAnsi="Arial Unicode MS" w:cs="Arial Unicode MS" w:hint="eastAsia"/>
      <w:b/>
      <w:bCs/>
      <w:color w:val="000000"/>
      <w:kern w:val="52"/>
      <w:sz w:val="52"/>
      <w:szCs w:val="52"/>
      <w:u w:color="000000"/>
    </w:rPr>
  </w:style>
  <w:style w:type="paragraph" w:styleId="20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頁首與頁尾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basedOn w:val="a"/>
    <w:link w:val="a7"/>
    <w:uiPriority w:val="99"/>
    <w:unhideWhenUsed/>
    <w:rsid w:val="00261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610E5"/>
    <w:rPr>
      <w:rFonts w:ascii="Arial Unicode MS" w:eastAsia="Arial Unicode MS" w:hAnsi="Arial Unicode MS" w:cs="Arial Unicode MS"/>
      <w:color w:val="000000"/>
      <w:kern w:val="2"/>
      <w:u w:color="000000"/>
    </w:rPr>
  </w:style>
  <w:style w:type="paragraph" w:styleId="a8">
    <w:name w:val="footer"/>
    <w:basedOn w:val="a"/>
    <w:link w:val="a9"/>
    <w:uiPriority w:val="99"/>
    <w:unhideWhenUsed/>
    <w:rsid w:val="002610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610E5"/>
    <w:rPr>
      <w:rFonts w:ascii="Arial Unicode MS" w:eastAsia="Arial Unicode MS" w:hAnsi="Arial Unicode MS" w:cs="Arial Unicode MS"/>
      <w:color w:val="000000"/>
      <w:kern w:val="2"/>
      <w:u w:color="000000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0">
    <w:name w:val="樣式1"/>
    <w:basedOn w:val="a"/>
    <w:rsid w:val="00B40C88"/>
    <w:pPr>
      <w:snapToGrid w:val="0"/>
      <w:spacing w:line="440" w:lineRule="atLeast"/>
    </w:pPr>
    <w:rPr>
      <w:rFonts w:hint="default"/>
    </w:rPr>
  </w:style>
  <w:style w:type="paragraph" w:styleId="ab">
    <w:name w:val="List Paragraph"/>
    <w:basedOn w:val="a"/>
    <w:uiPriority w:val="34"/>
    <w:qFormat/>
    <w:rsid w:val="00B40C88"/>
    <w:pPr>
      <w:ind w:leftChars="200" w:left="480"/>
    </w:pPr>
  </w:style>
  <w:style w:type="paragraph" w:customStyle="1" w:styleId="2">
    <w:name w:val="樣式2"/>
    <w:basedOn w:val="ab"/>
    <w:rsid w:val="00810880"/>
    <w:pPr>
      <w:numPr>
        <w:numId w:val="1"/>
      </w:numPr>
      <w:snapToGrid w:val="0"/>
      <w:spacing w:beforeLines="50" w:before="50" w:afterLines="50" w:after="50" w:line="360" w:lineRule="atLeast"/>
      <w:ind w:leftChars="0"/>
    </w:pPr>
    <w:rPr>
      <w:rFonts w:ascii="新細明體" w:eastAsia="新細明體" w:hAnsi="新細明體" w:cs="新細明體" w:hint="default"/>
      <w:sz w:val="20"/>
    </w:rPr>
  </w:style>
  <w:style w:type="table" w:styleId="ac">
    <w:name w:val="Table Grid"/>
    <w:basedOn w:val="a1"/>
    <w:uiPriority w:val="39"/>
    <w:rsid w:val="00432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 Neue"/>
        <a:ea typeface="細明體"/>
        <a:cs typeface="Helvetica Neue"/>
      </a:majorFont>
      <a:minorFont>
        <a:latin typeface="Helvetica Neue"/>
        <a:ea typeface="新細明體"/>
        <a:cs typeface="Helvetica Neue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iiQtAtp8z1vgSA0I+G/UbMa5mA==">AMUW2mVzJPpx8I3lIydBEjUKe6E5MICHwDkGNz89OnG3tsQAGVvL0fqqQPZqr7qQeqeXB8OFse5cp0W50lCR0jQBHRM1JhXkx4Vf9mh6H85Lj0lsI4Q8KY7GNFT1ZhmZvnlGWNZYbZFq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謝建騰</cp:lastModifiedBy>
  <cp:revision>8</cp:revision>
  <dcterms:created xsi:type="dcterms:W3CDTF">2021-10-03T01:52:00Z</dcterms:created>
  <dcterms:modified xsi:type="dcterms:W3CDTF">2024-01-11T08:55:00Z</dcterms:modified>
</cp:coreProperties>
</file>